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39" w:rsidRPr="00C71003" w:rsidRDefault="00484D22" w:rsidP="0083748A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 w:rsidRPr="00C71003">
        <w:rPr>
          <w:rFonts w:ascii="Verdana" w:hAnsi="Verdana"/>
          <w:color w:val="632423" w:themeColor="accent2" w:themeShade="80"/>
          <w:sz w:val="28"/>
          <w:szCs w:val="28"/>
        </w:rPr>
        <w:t>М</w:t>
      </w:r>
      <w:r w:rsidR="00192EC5" w:rsidRPr="00C71003">
        <w:rPr>
          <w:rFonts w:ascii="Verdana" w:hAnsi="Verdana"/>
          <w:color w:val="632423" w:themeColor="accent2" w:themeShade="80"/>
          <w:sz w:val="28"/>
          <w:szCs w:val="28"/>
        </w:rPr>
        <w:t>БУ «Центральная городская библиотека»</w:t>
      </w:r>
    </w:p>
    <w:p w:rsidR="00484D22" w:rsidRPr="00C71003" w:rsidRDefault="00192EC5" w:rsidP="0083748A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 w:rsidRPr="00C71003">
        <w:rPr>
          <w:rFonts w:ascii="Verdana" w:hAnsi="Verdana"/>
          <w:color w:val="632423" w:themeColor="accent2" w:themeShade="80"/>
          <w:sz w:val="28"/>
          <w:szCs w:val="28"/>
        </w:rPr>
        <w:t>Информационно-библиографический отдел</w:t>
      </w:r>
    </w:p>
    <w:p w:rsidR="00492C55" w:rsidRPr="00C71003" w:rsidRDefault="00492C55" w:rsidP="0083748A">
      <w:pPr>
        <w:spacing w:after="0"/>
        <w:jc w:val="center"/>
        <w:rPr>
          <w:rFonts w:ascii="Verdana" w:hAnsi="Verdana"/>
          <w:color w:val="AB9C7D"/>
          <w:sz w:val="28"/>
          <w:szCs w:val="28"/>
        </w:rPr>
      </w:pPr>
    </w:p>
    <w:p w:rsidR="00CA7FC8" w:rsidRPr="00225D32" w:rsidRDefault="00CA7FC8" w:rsidP="0041636C">
      <w:pPr>
        <w:spacing w:before="240"/>
        <w:jc w:val="center"/>
        <w:rPr>
          <w:rFonts w:ascii="Verdana" w:hAnsi="Verdana"/>
          <w:color w:val="0033CC"/>
          <w:sz w:val="18"/>
          <w:szCs w:val="18"/>
        </w:rPr>
      </w:pPr>
    </w:p>
    <w:p w:rsidR="00F378D8" w:rsidRPr="00225D32" w:rsidRDefault="00F378D8" w:rsidP="0041636C">
      <w:pPr>
        <w:spacing w:before="240"/>
        <w:jc w:val="center"/>
        <w:rPr>
          <w:rFonts w:ascii="Verdana" w:hAnsi="Verdana"/>
          <w:b/>
          <w:color w:val="948A54" w:themeColor="background2" w:themeShade="80"/>
          <w:sz w:val="18"/>
          <w:szCs w:val="18"/>
        </w:rPr>
      </w:pPr>
    </w:p>
    <w:p w:rsidR="00F378D8" w:rsidRPr="00225D32" w:rsidRDefault="008E5A29" w:rsidP="0041636C">
      <w:pPr>
        <w:spacing w:before="240"/>
        <w:jc w:val="center"/>
        <w:rPr>
          <w:rFonts w:ascii="Verdana" w:hAnsi="Verdana"/>
          <w:b/>
          <w:color w:val="948A54" w:themeColor="background2" w:themeShade="80"/>
          <w:sz w:val="18"/>
          <w:szCs w:val="18"/>
        </w:rPr>
      </w:pPr>
      <w:r w:rsidRPr="008E5A29">
        <w:rPr>
          <w:rFonts w:ascii="Verdana" w:hAnsi="Verdana"/>
          <w:noProof/>
          <w:color w:val="0033CC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9.95pt;margin-top:111.7pt;width:347.1pt;height:284.75pt;z-index:251936768" filled="f" fillcolor="white [3212]" stroked="f" strokecolor="white [3212]" strokeweight="1pt">
            <v:fill color2="#fbd4b4 [1305]"/>
            <v:shadow on="t" type="perspective" color="#974706 [1609]" opacity=".5" offset="1pt" offset2="-3pt"/>
            <v:textbox>
              <w:txbxContent>
                <w:p w:rsidR="00920100" w:rsidRPr="00C71003" w:rsidRDefault="00920100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24"/>
                      <w:szCs w:val="24"/>
                    </w:rPr>
                  </w:pPr>
                </w:p>
                <w:p w:rsidR="00920100" w:rsidRDefault="00920100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60"/>
                      <w:szCs w:val="60"/>
                    </w:rPr>
                  </w:pPr>
                </w:p>
                <w:p w:rsidR="00920100" w:rsidRPr="00FA1029" w:rsidRDefault="00920100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ЛАУРЕАТЫ</w:t>
                  </w:r>
                </w:p>
                <w:p w:rsidR="00920100" w:rsidRPr="00FA1029" w:rsidRDefault="00920100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ЛИТЕРАТУРНЫХ</w:t>
                  </w:r>
                </w:p>
                <w:p w:rsidR="00920100" w:rsidRPr="00FA1029" w:rsidRDefault="00920100" w:rsidP="00C71003">
                  <w:pPr>
                    <w:spacing w:after="0" w:line="240" w:lineRule="auto"/>
                    <w:ind w:left="-142" w:hanging="142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ПРЕМИЙ</w:t>
                  </w:r>
                </w:p>
                <w:p w:rsidR="00920100" w:rsidRPr="00FA1029" w:rsidRDefault="00920100" w:rsidP="00C71003">
                  <w:pPr>
                    <w:spacing w:after="0" w:line="240" w:lineRule="auto"/>
                    <w:ind w:hanging="284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2014</w:t>
                  </w:r>
                </w:p>
              </w:txbxContent>
            </v:textbox>
          </v:shape>
        </w:pict>
      </w:r>
      <w:r w:rsidR="00636515" w:rsidRPr="006365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A1029">
        <w:rPr>
          <w:rFonts w:ascii="Verdana" w:hAnsi="Verdana"/>
          <w:b/>
          <w:noProof/>
          <w:color w:val="948A54" w:themeColor="background2" w:themeShade="80"/>
          <w:sz w:val="18"/>
          <w:szCs w:val="18"/>
          <w:lang w:eastAsia="ru-RU"/>
        </w:rPr>
        <w:drawing>
          <wp:anchor distT="0" distB="0" distL="114300" distR="114300" simplePos="0" relativeHeight="251937792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285750</wp:posOffset>
            </wp:positionV>
            <wp:extent cx="6197600" cy="5527040"/>
            <wp:effectExtent l="19050" t="0" r="0" b="0"/>
            <wp:wrapTight wrapText="bothSides">
              <wp:wrapPolygon edited="0">
                <wp:start x="-66" y="0"/>
                <wp:lineTo x="-66" y="21516"/>
                <wp:lineTo x="21578" y="21516"/>
                <wp:lineTo x="21578" y="0"/>
                <wp:lineTo x="-66" y="0"/>
              </wp:wrapPolygon>
            </wp:wrapTight>
            <wp:docPr id="25" name="Рисунок 3" descr="Q:\Венера\Работа\Презентации\Лит. премии 2014\ЛП 2014\large-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Венера\Работа\Презентации\Лит. премии 2014\ЛП 2014\large-37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accent6">
                          <a:lumMod val="40000"/>
                          <a:lumOff val="60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552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8D8" w:rsidRDefault="00F378D8" w:rsidP="0041636C">
      <w:pPr>
        <w:spacing w:before="240"/>
        <w:jc w:val="center"/>
        <w:rPr>
          <w:rFonts w:ascii="Verdana" w:hAnsi="Verdana"/>
          <w:b/>
          <w:color w:val="948A54" w:themeColor="background2" w:themeShade="80"/>
          <w:sz w:val="18"/>
          <w:szCs w:val="18"/>
        </w:rPr>
      </w:pPr>
    </w:p>
    <w:p w:rsidR="00C71003" w:rsidRPr="00C71003" w:rsidRDefault="00C71003" w:rsidP="00192EC5">
      <w:pPr>
        <w:spacing w:after="0"/>
        <w:jc w:val="center"/>
        <w:rPr>
          <w:rFonts w:ascii="Verdana" w:hAnsi="Verdana"/>
          <w:color w:val="632423" w:themeColor="accent2" w:themeShade="80"/>
          <w:sz w:val="16"/>
          <w:szCs w:val="16"/>
        </w:rPr>
      </w:pPr>
    </w:p>
    <w:p w:rsidR="00C71003" w:rsidRDefault="00C71003" w:rsidP="00192EC5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FA1029" w:rsidRDefault="00FA1029" w:rsidP="00192EC5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FA1029" w:rsidRDefault="00FA1029" w:rsidP="00192EC5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FA1029" w:rsidRDefault="00FA1029" w:rsidP="00192EC5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FA1029" w:rsidRDefault="00FA1029" w:rsidP="00192EC5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</w:p>
    <w:p w:rsidR="00D136EF" w:rsidRPr="00C71003" w:rsidRDefault="00484D22" w:rsidP="00192EC5">
      <w:pPr>
        <w:spacing w:after="0"/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 w:rsidRPr="00C71003">
        <w:rPr>
          <w:rFonts w:ascii="Verdana" w:hAnsi="Verdana"/>
          <w:color w:val="632423" w:themeColor="accent2" w:themeShade="80"/>
          <w:sz w:val="28"/>
          <w:szCs w:val="28"/>
        </w:rPr>
        <w:t>ЗАТО С</w:t>
      </w:r>
      <w:r w:rsidR="00192EC5" w:rsidRPr="00C71003">
        <w:rPr>
          <w:rFonts w:ascii="Verdana" w:hAnsi="Verdana"/>
          <w:color w:val="632423" w:themeColor="accent2" w:themeShade="80"/>
          <w:sz w:val="28"/>
          <w:szCs w:val="28"/>
        </w:rPr>
        <w:t>еверск</w:t>
      </w:r>
      <w:r w:rsidRPr="00C71003">
        <w:rPr>
          <w:rFonts w:ascii="Verdana" w:hAnsi="Verdana"/>
          <w:color w:val="632423" w:themeColor="accent2" w:themeShade="80"/>
          <w:sz w:val="28"/>
          <w:szCs w:val="28"/>
        </w:rPr>
        <w:t xml:space="preserve"> – 20</w:t>
      </w:r>
      <w:r w:rsidR="00E104CE" w:rsidRPr="00C71003">
        <w:rPr>
          <w:rFonts w:ascii="Verdana" w:hAnsi="Verdana"/>
          <w:color w:val="632423" w:themeColor="accent2" w:themeShade="80"/>
          <w:sz w:val="28"/>
          <w:szCs w:val="28"/>
        </w:rPr>
        <w:t>1</w:t>
      </w:r>
      <w:r w:rsidR="00C71003" w:rsidRPr="00C71003">
        <w:rPr>
          <w:rFonts w:ascii="Verdana" w:hAnsi="Verdana"/>
          <w:color w:val="632423" w:themeColor="accent2" w:themeShade="80"/>
          <w:sz w:val="28"/>
          <w:szCs w:val="28"/>
        </w:rPr>
        <w:t>5</w:t>
      </w:r>
    </w:p>
    <w:p w:rsidR="009146DE" w:rsidRPr="00225D32" w:rsidRDefault="009146DE" w:rsidP="00EE09AE">
      <w:pPr>
        <w:jc w:val="center"/>
        <w:rPr>
          <w:rFonts w:ascii="Verdana" w:hAnsi="Verdana"/>
          <w:color w:val="632423" w:themeColor="accent2" w:themeShade="80"/>
          <w:sz w:val="40"/>
          <w:szCs w:val="40"/>
        </w:rPr>
      </w:pPr>
      <w:r w:rsidRPr="00225D32">
        <w:rPr>
          <w:rFonts w:ascii="Verdana" w:hAnsi="Verdana"/>
          <w:color w:val="632423" w:themeColor="accent2" w:themeShade="80"/>
          <w:sz w:val="40"/>
          <w:szCs w:val="40"/>
        </w:rPr>
        <w:lastRenderedPageBreak/>
        <w:t>СОДЕРЖАНИЕ</w:t>
      </w:r>
    </w:p>
    <w:p w:rsidR="00F70765" w:rsidRPr="00F70765" w:rsidRDefault="00F70765" w:rsidP="009146DE">
      <w:pPr>
        <w:jc w:val="center"/>
        <w:rPr>
          <w:rFonts w:ascii="Verdana" w:hAnsi="Verdana"/>
          <w:color w:val="002060"/>
          <w:sz w:val="32"/>
          <w:szCs w:val="32"/>
        </w:rPr>
      </w:pP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Нобелевская прем</w:t>
      </w:r>
      <w:r w:rsidR="00934ACA" w:rsidRPr="008C36D6">
        <w:rPr>
          <w:rFonts w:ascii="Verdana" w:hAnsi="Verdana"/>
          <w:i/>
          <w:sz w:val="26"/>
          <w:szCs w:val="26"/>
        </w:rPr>
        <w:t>ия по литературе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3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Национальная литературная премия «Большая книга»</w:t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4-</w:t>
      </w:r>
      <w:r w:rsidR="00616F72">
        <w:rPr>
          <w:rFonts w:ascii="Verdana" w:hAnsi="Verdana"/>
          <w:i/>
          <w:sz w:val="26"/>
          <w:szCs w:val="26"/>
        </w:rPr>
        <w:t>7</w:t>
      </w:r>
    </w:p>
    <w:p w:rsidR="009146DE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Национальный конкурс</w:t>
      </w:r>
      <w:r w:rsidR="009146DE" w:rsidRPr="008C36D6">
        <w:rPr>
          <w:rFonts w:ascii="Verdana" w:hAnsi="Verdana"/>
          <w:i/>
          <w:sz w:val="26"/>
          <w:szCs w:val="26"/>
        </w:rPr>
        <w:t xml:space="preserve"> «Книга года»</w:t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616F72">
        <w:rPr>
          <w:rFonts w:ascii="Verdana" w:hAnsi="Verdana"/>
          <w:i/>
          <w:sz w:val="26"/>
          <w:szCs w:val="26"/>
        </w:rPr>
        <w:t>8-9</w:t>
      </w:r>
    </w:p>
    <w:p w:rsidR="009146DE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премия «</w:t>
      </w:r>
      <w:r w:rsidR="009146DE" w:rsidRPr="008C36D6">
        <w:rPr>
          <w:rFonts w:ascii="Verdana" w:hAnsi="Verdana"/>
          <w:i/>
          <w:sz w:val="26"/>
          <w:szCs w:val="26"/>
        </w:rPr>
        <w:t>Национальный бестселлер</w:t>
      </w:r>
      <w:r>
        <w:rPr>
          <w:rFonts w:ascii="Verdana" w:hAnsi="Verdana"/>
          <w:i/>
          <w:sz w:val="26"/>
          <w:szCs w:val="26"/>
        </w:rPr>
        <w:t>»</w:t>
      </w:r>
      <w:r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  <w:t>1</w:t>
      </w:r>
      <w:r w:rsidR="00616F72">
        <w:rPr>
          <w:rFonts w:ascii="Verdana" w:hAnsi="Verdana"/>
          <w:i/>
          <w:sz w:val="26"/>
          <w:szCs w:val="26"/>
        </w:rPr>
        <w:t>0</w:t>
      </w:r>
      <w:r w:rsidR="00934ACA" w:rsidRPr="008C36D6">
        <w:rPr>
          <w:rFonts w:ascii="Verdana" w:hAnsi="Verdana"/>
          <w:i/>
          <w:sz w:val="26"/>
          <w:szCs w:val="26"/>
        </w:rPr>
        <w:t>-</w:t>
      </w:r>
      <w:r w:rsidR="00C45665">
        <w:rPr>
          <w:rFonts w:ascii="Verdana" w:hAnsi="Verdana"/>
          <w:i/>
          <w:sz w:val="26"/>
          <w:szCs w:val="26"/>
        </w:rPr>
        <w:t>11</w:t>
      </w:r>
    </w:p>
    <w:p w:rsidR="00934ACA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премия «</w:t>
      </w:r>
      <w:r w:rsidR="00934ACA" w:rsidRPr="008C36D6">
        <w:rPr>
          <w:rFonts w:ascii="Verdana" w:hAnsi="Verdana"/>
          <w:i/>
          <w:sz w:val="26"/>
          <w:szCs w:val="26"/>
        </w:rPr>
        <w:t xml:space="preserve">Русский </w:t>
      </w:r>
      <w:proofErr w:type="spellStart"/>
      <w:r w:rsidR="00934ACA" w:rsidRPr="008C36D6">
        <w:rPr>
          <w:rFonts w:ascii="Verdana" w:hAnsi="Verdana"/>
          <w:i/>
          <w:sz w:val="26"/>
          <w:szCs w:val="26"/>
        </w:rPr>
        <w:t>букер</w:t>
      </w:r>
      <w:proofErr w:type="spellEnd"/>
      <w:r>
        <w:rPr>
          <w:rFonts w:ascii="Verdana" w:hAnsi="Verdana"/>
          <w:i/>
          <w:sz w:val="26"/>
          <w:szCs w:val="26"/>
        </w:rPr>
        <w:t>»</w:t>
      </w:r>
      <w:r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  <w:t>1</w:t>
      </w:r>
      <w:r w:rsidR="00C45665">
        <w:rPr>
          <w:rFonts w:ascii="Verdana" w:hAnsi="Verdana"/>
          <w:i/>
          <w:sz w:val="26"/>
          <w:szCs w:val="26"/>
        </w:rPr>
        <w:t>2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proofErr w:type="spellStart"/>
      <w:r w:rsidRPr="008C36D6">
        <w:rPr>
          <w:rFonts w:ascii="Verdana" w:hAnsi="Verdana"/>
          <w:i/>
          <w:sz w:val="26"/>
          <w:szCs w:val="26"/>
        </w:rPr>
        <w:t>Бунинская</w:t>
      </w:r>
      <w:proofErr w:type="spellEnd"/>
      <w:r w:rsidRPr="008C36D6">
        <w:rPr>
          <w:rFonts w:ascii="Verdana" w:hAnsi="Verdana"/>
          <w:i/>
          <w:sz w:val="26"/>
          <w:szCs w:val="26"/>
        </w:rPr>
        <w:t xml:space="preserve"> премия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</w:t>
      </w:r>
      <w:r w:rsidR="00111283">
        <w:rPr>
          <w:rFonts w:ascii="Verdana" w:hAnsi="Verdana"/>
          <w:i/>
          <w:sz w:val="26"/>
          <w:szCs w:val="26"/>
        </w:rPr>
        <w:t>3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им. Александра Солженицына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</w:t>
      </w:r>
      <w:r w:rsidR="00111283">
        <w:rPr>
          <w:rFonts w:ascii="Verdana" w:hAnsi="Verdana"/>
          <w:i/>
          <w:sz w:val="26"/>
          <w:szCs w:val="26"/>
        </w:rPr>
        <w:t>4</w:t>
      </w:r>
    </w:p>
    <w:p w:rsidR="00934ACA" w:rsidRPr="008C36D6" w:rsidRDefault="00934ACA" w:rsidP="00934ACA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Национальная премия «Поэт»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</w:t>
      </w:r>
      <w:r w:rsidR="00627695">
        <w:rPr>
          <w:rFonts w:ascii="Verdana" w:hAnsi="Verdana"/>
          <w:i/>
          <w:sz w:val="26"/>
          <w:szCs w:val="26"/>
        </w:rPr>
        <w:t>5</w:t>
      </w:r>
    </w:p>
    <w:p w:rsidR="009146DE" w:rsidRPr="008C36D6" w:rsidRDefault="00934ACA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 xml:space="preserve">Горьковская </w:t>
      </w:r>
      <w:r w:rsidR="007947E8" w:rsidRPr="008C36D6">
        <w:rPr>
          <w:rFonts w:ascii="Verdana" w:hAnsi="Verdana"/>
          <w:i/>
          <w:sz w:val="26"/>
          <w:szCs w:val="26"/>
        </w:rPr>
        <w:t>Литературная премия</w:t>
      </w:r>
      <w:r w:rsidR="0084128E" w:rsidRPr="008C36D6">
        <w:rPr>
          <w:rFonts w:ascii="Verdana" w:hAnsi="Verdana"/>
          <w:i/>
          <w:sz w:val="26"/>
          <w:szCs w:val="26"/>
        </w:rPr>
        <w:tab/>
      </w:r>
      <w:r w:rsidR="0084128E"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  <w:t>1</w:t>
      </w:r>
      <w:r w:rsidR="0050740D">
        <w:rPr>
          <w:rFonts w:ascii="Verdana" w:hAnsi="Verdana"/>
          <w:i/>
          <w:sz w:val="26"/>
          <w:szCs w:val="26"/>
        </w:rPr>
        <w:t>6</w:t>
      </w:r>
    </w:p>
    <w:p w:rsidR="00934ACA" w:rsidRPr="008C36D6" w:rsidRDefault="00165E34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Новая Пушкинская премия</w:t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  <w:t>1</w:t>
      </w:r>
      <w:r w:rsidR="00275C4D">
        <w:rPr>
          <w:rFonts w:ascii="Verdana" w:hAnsi="Verdana"/>
          <w:i/>
          <w:sz w:val="26"/>
          <w:szCs w:val="26"/>
        </w:rPr>
        <w:t>7</w:t>
      </w:r>
    </w:p>
    <w:p w:rsidR="007947E8" w:rsidRPr="008C36D6" w:rsidRDefault="007947E8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 «Ясная поляна»</w:t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21438">
        <w:rPr>
          <w:rFonts w:ascii="Verdana" w:hAnsi="Verdana"/>
          <w:i/>
          <w:sz w:val="26"/>
          <w:szCs w:val="26"/>
        </w:rPr>
        <w:t>19</w:t>
      </w:r>
      <w:r w:rsidR="00934ACA" w:rsidRPr="008C36D6">
        <w:rPr>
          <w:rFonts w:ascii="Verdana" w:hAnsi="Verdana"/>
          <w:i/>
          <w:sz w:val="26"/>
          <w:szCs w:val="26"/>
        </w:rPr>
        <w:t>-</w:t>
      </w:r>
      <w:r w:rsidR="00821438">
        <w:rPr>
          <w:rFonts w:ascii="Verdana" w:hAnsi="Verdana"/>
          <w:i/>
          <w:sz w:val="26"/>
          <w:szCs w:val="26"/>
        </w:rPr>
        <w:t>2</w:t>
      </w:r>
      <w:r w:rsidR="004741D0">
        <w:rPr>
          <w:rFonts w:ascii="Verdana" w:hAnsi="Verdana"/>
          <w:i/>
          <w:sz w:val="26"/>
          <w:szCs w:val="26"/>
        </w:rPr>
        <w:t>1</w:t>
      </w:r>
    </w:p>
    <w:p w:rsidR="007947E8" w:rsidRPr="008C36D6" w:rsidRDefault="007947E8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«Нос»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>2</w:t>
      </w:r>
      <w:r w:rsidR="004741D0">
        <w:rPr>
          <w:rFonts w:ascii="Verdana" w:hAnsi="Verdana"/>
          <w:i/>
          <w:sz w:val="26"/>
          <w:szCs w:val="26"/>
        </w:rPr>
        <w:t>2</w:t>
      </w:r>
      <w:r w:rsidR="0097426D">
        <w:rPr>
          <w:rFonts w:ascii="Verdana" w:hAnsi="Verdana"/>
          <w:i/>
          <w:sz w:val="26"/>
          <w:szCs w:val="26"/>
        </w:rPr>
        <w:t>-23</w:t>
      </w:r>
    </w:p>
    <w:p w:rsidR="007947E8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</w:t>
      </w:r>
      <w:r w:rsidR="007947E8" w:rsidRPr="008C36D6">
        <w:rPr>
          <w:rFonts w:ascii="Verdana" w:hAnsi="Verdana"/>
          <w:i/>
          <w:sz w:val="26"/>
          <w:szCs w:val="26"/>
        </w:rPr>
        <w:t>ремия «Аэлита»</w:t>
      </w:r>
      <w:r w:rsidR="007947E8" w:rsidRPr="008C36D6"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  <w:t>2</w:t>
      </w:r>
      <w:r w:rsidR="0097426D">
        <w:rPr>
          <w:rFonts w:ascii="Verdana" w:hAnsi="Verdana"/>
          <w:i/>
          <w:sz w:val="26"/>
          <w:szCs w:val="26"/>
        </w:rPr>
        <w:t>4-</w:t>
      </w:r>
      <w:r w:rsidR="007B1BBF">
        <w:rPr>
          <w:rFonts w:ascii="Verdana" w:hAnsi="Verdana"/>
          <w:i/>
          <w:sz w:val="26"/>
          <w:szCs w:val="26"/>
        </w:rPr>
        <w:t>25</w:t>
      </w:r>
    </w:p>
    <w:p w:rsidR="007947E8" w:rsidRPr="008C36D6" w:rsidRDefault="007947E8" w:rsidP="007947E8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Международная литературная премия в области</w:t>
      </w:r>
      <w:r w:rsidR="007B1BBF">
        <w:rPr>
          <w:rFonts w:ascii="Verdana" w:hAnsi="Verdana"/>
          <w:i/>
          <w:sz w:val="26"/>
          <w:szCs w:val="26"/>
        </w:rPr>
        <w:tab/>
      </w:r>
      <w:r w:rsidR="007B1BBF">
        <w:rPr>
          <w:rFonts w:ascii="Verdana" w:hAnsi="Verdana"/>
          <w:i/>
          <w:sz w:val="26"/>
          <w:szCs w:val="26"/>
        </w:rPr>
        <w:tab/>
      </w:r>
      <w:r w:rsidR="007B1BBF">
        <w:rPr>
          <w:rFonts w:ascii="Verdana" w:hAnsi="Verdana"/>
          <w:i/>
          <w:sz w:val="26"/>
          <w:szCs w:val="26"/>
        </w:rPr>
        <w:tab/>
        <w:t>26-2</w:t>
      </w:r>
      <w:r w:rsidR="006A47F3">
        <w:rPr>
          <w:rFonts w:ascii="Verdana" w:hAnsi="Verdana"/>
          <w:i/>
          <w:sz w:val="26"/>
          <w:szCs w:val="26"/>
        </w:rPr>
        <w:t>8</w:t>
      </w:r>
    </w:p>
    <w:p w:rsidR="007947E8" w:rsidRPr="008C36D6" w:rsidRDefault="007947E8" w:rsidP="007947E8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фантастики им. Аркадия и Бориса Стругацких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</w:p>
    <w:p w:rsidR="007B1BBF" w:rsidRPr="007B1BBF" w:rsidRDefault="007B1BBF" w:rsidP="00934ACA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7B1BBF">
        <w:rPr>
          <w:rFonts w:ascii="Verdana" w:eastAsia="Times New Roman" w:hAnsi="Verdana" w:cs="Times New Roman"/>
          <w:i/>
          <w:sz w:val="26"/>
          <w:szCs w:val="26"/>
          <w:lang w:eastAsia="ru-RU"/>
        </w:rPr>
        <w:t>Алфавитный указатель писателей-лауреатов</w:t>
      </w:r>
      <w:r w:rsidR="006A47F3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6A47F3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6A47F3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6A47F3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29</w:t>
      </w:r>
    </w:p>
    <w:p w:rsidR="007947E8" w:rsidRPr="007B1BBF" w:rsidRDefault="007947E8" w:rsidP="007947E8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</w:p>
    <w:p w:rsidR="007947E8" w:rsidRDefault="007947E8" w:rsidP="009146DE">
      <w:pPr>
        <w:jc w:val="both"/>
        <w:rPr>
          <w:rFonts w:ascii="Verdana" w:hAnsi="Verdana"/>
          <w:sz w:val="28"/>
          <w:szCs w:val="28"/>
        </w:rPr>
      </w:pPr>
    </w:p>
    <w:p w:rsidR="009146DE" w:rsidRPr="009146DE" w:rsidRDefault="009146DE" w:rsidP="009146DE">
      <w:pPr>
        <w:jc w:val="both"/>
        <w:rPr>
          <w:rFonts w:ascii="Verdana" w:hAnsi="Verdana"/>
          <w:sz w:val="28"/>
          <w:szCs w:val="28"/>
        </w:rPr>
      </w:pPr>
      <w:r w:rsidRPr="009146DE">
        <w:rPr>
          <w:rFonts w:ascii="Verdana" w:hAnsi="Verdana"/>
          <w:sz w:val="28"/>
          <w:szCs w:val="28"/>
        </w:rPr>
        <w:br w:type="page"/>
      </w:r>
    </w:p>
    <w:p w:rsidR="004302E7" w:rsidRPr="00225D32" w:rsidRDefault="00BD7F6A" w:rsidP="000902ED">
      <w:pPr>
        <w:spacing w:after="0" w:line="240" w:lineRule="auto"/>
        <w:rPr>
          <w:rFonts w:ascii="Monotype Corsiva" w:hAnsi="Monotype Corsiva"/>
          <w:i/>
          <w:color w:val="632423" w:themeColor="accent2" w:themeShade="80"/>
          <w:spacing w:val="20"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-5715</wp:posOffset>
            </wp:positionV>
            <wp:extent cx="2296795" cy="2661285"/>
            <wp:effectExtent l="19050" t="0" r="8255" b="0"/>
            <wp:wrapSquare wrapText="bothSides"/>
            <wp:docPr id="27" name="Рисунок 6" descr="Patrick Modiano 6 dec 2014 -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trick Modiano 6 dec 2014 - 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i/>
          <w:noProof/>
          <w:color w:val="632423" w:themeColor="accent2" w:themeShade="80"/>
          <w:spacing w:val="20"/>
          <w:sz w:val="72"/>
          <w:szCs w:val="72"/>
          <w:lang w:eastAsia="ru-RU"/>
        </w:rPr>
        <w:t xml:space="preserve"> </w:t>
      </w:r>
      <w:r w:rsidR="000902ED">
        <w:rPr>
          <w:rFonts w:ascii="Monotype Corsiva" w:hAnsi="Monotype Corsiva"/>
          <w:i/>
          <w:noProof/>
          <w:color w:val="632423" w:themeColor="accent2" w:themeShade="80"/>
          <w:spacing w:val="20"/>
          <w:sz w:val="72"/>
          <w:szCs w:val="72"/>
          <w:lang w:eastAsia="ru-RU"/>
        </w:rPr>
        <w:tab/>
      </w:r>
      <w:r w:rsidR="003754FB" w:rsidRPr="00225D32">
        <w:rPr>
          <w:rFonts w:ascii="Monotype Corsiva" w:hAnsi="Monotype Corsiva"/>
          <w:i/>
          <w:color w:val="632423" w:themeColor="accent2" w:themeShade="80"/>
          <w:spacing w:val="20"/>
          <w:sz w:val="72"/>
          <w:szCs w:val="72"/>
        </w:rPr>
        <w:t xml:space="preserve">Нобелевская </w:t>
      </w:r>
    </w:p>
    <w:p w:rsidR="00424122" w:rsidRPr="00225D32" w:rsidRDefault="000902ED" w:rsidP="000902ED">
      <w:pPr>
        <w:spacing w:after="0" w:line="240" w:lineRule="auto"/>
        <w:ind w:left="709" w:firstLine="1415"/>
        <w:rPr>
          <w:rFonts w:ascii="Monotype Corsiva" w:hAnsi="Monotype Corsiva"/>
          <w:i/>
          <w:color w:val="632423" w:themeColor="accent2" w:themeShade="80"/>
          <w:spacing w:val="20"/>
          <w:sz w:val="72"/>
          <w:szCs w:val="72"/>
        </w:rPr>
      </w:pPr>
      <w:r>
        <w:rPr>
          <w:rFonts w:ascii="Monotype Corsiva" w:hAnsi="Monotype Corsiva"/>
          <w:i/>
          <w:color w:val="632423" w:themeColor="accent2" w:themeShade="80"/>
          <w:spacing w:val="20"/>
          <w:sz w:val="72"/>
          <w:szCs w:val="72"/>
        </w:rPr>
        <w:t>п</w:t>
      </w:r>
      <w:r w:rsidR="003754FB" w:rsidRPr="00225D32">
        <w:rPr>
          <w:rFonts w:ascii="Monotype Corsiva" w:hAnsi="Monotype Corsiva"/>
          <w:i/>
          <w:color w:val="632423" w:themeColor="accent2" w:themeShade="80"/>
          <w:spacing w:val="20"/>
          <w:sz w:val="72"/>
          <w:szCs w:val="72"/>
        </w:rPr>
        <w:t>ремия</w:t>
      </w:r>
    </w:p>
    <w:p w:rsidR="00424122" w:rsidRPr="005259CB" w:rsidRDefault="00424122" w:rsidP="00424122">
      <w:pPr>
        <w:spacing w:after="0" w:line="240" w:lineRule="auto"/>
        <w:jc w:val="center"/>
        <w:rPr>
          <w:rFonts w:ascii="Monotype Corsiva" w:hAnsi="Monotype Corsiva"/>
          <w:i/>
          <w:color w:val="663300"/>
          <w:spacing w:val="20"/>
          <w:sz w:val="16"/>
          <w:szCs w:val="16"/>
        </w:rPr>
      </w:pPr>
    </w:p>
    <w:p w:rsidR="008F68A1" w:rsidRPr="008F68A1" w:rsidRDefault="008F68A1" w:rsidP="008F68A1">
      <w:pPr>
        <w:spacing w:after="0" w:line="240" w:lineRule="auto"/>
        <w:ind w:left="709" w:right="797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Лауреатом Нобелевской премии по литературе за 2014 год стал</w:t>
      </w:r>
    </w:p>
    <w:p w:rsidR="00BD7F6A" w:rsidRDefault="008F68A1" w:rsidP="008F68A1">
      <w:pPr>
        <w:spacing w:after="0" w:line="240" w:lineRule="auto"/>
        <w:ind w:left="709" w:right="797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современный фран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цузский писатель Патрик </w:t>
      </w: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Модиано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</w:p>
    <w:p w:rsidR="008F68A1" w:rsidRPr="008F68A1" w:rsidRDefault="008F68A1" w:rsidP="008F68A1">
      <w:pPr>
        <w:spacing w:after="0" w:line="240" w:lineRule="auto"/>
        <w:ind w:left="709" w:right="797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5B384A" w:rsidRDefault="005B384A" w:rsidP="005B384A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BD7F6A" w:rsidRDefault="008F68A1" w:rsidP="008F68A1">
      <w:pPr>
        <w:spacing w:after="0" w:line="240" w:lineRule="auto"/>
        <w:ind w:right="797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За искусство памяти, которым он пробудил самые непостижимые </w:t>
      </w:r>
      <w:r w:rsidR="00BD7F6A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    </w:t>
      </w:r>
    </w:p>
    <w:p w:rsidR="00BD7F6A" w:rsidRDefault="00BD7F6A" w:rsidP="008F68A1">
      <w:pPr>
        <w:spacing w:after="0" w:line="240" w:lineRule="auto"/>
        <w:ind w:right="797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                                    </w:t>
      </w:r>
      <w:r w:rsidR="008F68A1"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людские судьбы и </w:t>
      </w:r>
    </w:p>
    <w:p w:rsidR="008F68A1" w:rsidRPr="008F68A1" w:rsidRDefault="00BD7F6A" w:rsidP="008F68A1">
      <w:pPr>
        <w:spacing w:after="0" w:line="240" w:lineRule="auto"/>
        <w:ind w:right="797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                                     </w:t>
      </w:r>
      <w:r w:rsidR="008F68A1"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раскрыл мир оккупаци</w:t>
      </w:r>
      <w:r w:rsidR="005259CB">
        <w:rPr>
          <w:rFonts w:ascii="Verdana" w:eastAsia="Times New Roman" w:hAnsi="Verdana" w:cs="Times New Roman"/>
          <w:i/>
          <w:sz w:val="26"/>
          <w:szCs w:val="26"/>
          <w:lang w:eastAsia="ru-RU"/>
        </w:rPr>
        <w:t>и</w:t>
      </w:r>
    </w:p>
    <w:p w:rsidR="008F68A1" w:rsidRPr="008F68A1" w:rsidRDefault="008F68A1" w:rsidP="008F68A1">
      <w:pPr>
        <w:spacing w:after="0" w:line="240" w:lineRule="auto"/>
        <w:ind w:left="709" w:right="79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8F68A1" w:rsidRPr="008F68A1" w:rsidRDefault="008F68A1" w:rsidP="0094233B">
      <w:pPr>
        <w:tabs>
          <w:tab w:val="left" w:pos="14742"/>
        </w:tabs>
        <w:spacing w:after="0"/>
        <w:ind w:right="414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   Нобелевский комитет сравнивает произведения 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Модиано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 романами Марселя Пруста. Секретарь Шведской академии Петер 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Энглунд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отметил, что в книгах 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Модиано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оккупация Франции во время</w:t>
      </w:r>
      <w:proofErr w:type="gram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</w:t>
      </w:r>
      <w:proofErr w:type="gram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торой мировой войны — одна из главных тем.</w:t>
      </w:r>
    </w:p>
    <w:p w:rsidR="008F68A1" w:rsidRPr="008F68A1" w:rsidRDefault="008F68A1" w:rsidP="0094233B">
      <w:pPr>
        <w:tabs>
          <w:tab w:val="left" w:pos="14742"/>
        </w:tabs>
        <w:spacing w:after="0"/>
        <w:ind w:right="414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   Среди известных произведений лауреата— </w:t>
      </w:r>
      <w:proofErr w:type="gram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«И</w:t>
      </w:r>
      <w:proofErr w:type="gram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з самых глубин забвения», «Улица Темных Лавок», «Утраченный мир», «Вилла «Грусть», «Свадебное путешествие» и прочие. Герои произведений заняты поисками начал, корней, изучением прошлого для самопознания. Это поколение неприкаянных, «лишних» людей. Его творения пронизаны иллюзией быстротечности, ирреальности, двусмысленности происходящего действия. В своих произведениях автор заимствует приемы из Руссо, Шатобриана, Пруста.</w:t>
      </w:r>
    </w:p>
    <w:p w:rsidR="008F68A1" w:rsidRPr="008F68A1" w:rsidRDefault="008F68A1" w:rsidP="0094233B">
      <w:pPr>
        <w:tabs>
          <w:tab w:val="left" w:pos="14742"/>
        </w:tabs>
        <w:spacing w:after="0"/>
        <w:ind w:right="414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   Патрик 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Модиано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ранее был удостоен ряда других премий — Большой премии Французской Академии, Гонкуровской премии, Литературной премии князя Монакского и прочих. Он стал 11-м французским лауреатом, получившим Нобелевскую премию по литературе за всю историю этой самой престижной награды. Произведения  писателя были неоднократно экранизированы. Патрик 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Модиано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родился в 1945 году в зажиточной семье в пригороде Парижа. Писатель женат, имеет двух дочерей.</w:t>
      </w:r>
    </w:p>
    <w:p w:rsidR="008F68A1" w:rsidRPr="008F68A1" w:rsidRDefault="008F68A1" w:rsidP="0094233B">
      <w:pPr>
        <w:tabs>
          <w:tab w:val="left" w:pos="14742"/>
        </w:tabs>
        <w:spacing w:after="0"/>
        <w:ind w:right="414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 России произведения лауреата выходили в издательстве «Текст». PR-директор «Текста» Людмила Тарасова сообщила, что произведения 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Модиано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— это отличная проза. «Горизонт» и «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Дора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proofErr w:type="spellStart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Брюдер</w:t>
      </w:r>
      <w:proofErr w:type="spellEnd"/>
      <w:r w:rsidRPr="008F68A1">
        <w:rPr>
          <w:rFonts w:ascii="Verdana" w:eastAsia="Times New Roman" w:hAnsi="Verdana" w:cs="Times New Roman"/>
          <w:i/>
          <w:sz w:val="26"/>
          <w:szCs w:val="26"/>
          <w:lang w:eastAsia="ru-RU"/>
        </w:rPr>
        <w:t>», по мнению Тарасовой, пользуются успехом у читателей.</w:t>
      </w:r>
    </w:p>
    <w:p w:rsidR="009729CA" w:rsidRPr="00616F72" w:rsidRDefault="009729CA" w:rsidP="0094233B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  <w:r w:rsidRPr="00616F72">
        <w:rPr>
          <w:rFonts w:ascii="Verdana" w:hAnsi="Verdana"/>
          <w:i/>
          <w:sz w:val="26"/>
          <w:szCs w:val="26"/>
        </w:rPr>
        <w:t xml:space="preserve"> </w:t>
      </w:r>
    </w:p>
    <w:p w:rsidR="005B384A" w:rsidRPr="00616F72" w:rsidRDefault="005B384A" w:rsidP="009729CA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264403" w:rsidRPr="00616F72" w:rsidRDefault="008E5A29" w:rsidP="00264403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hyperlink r:id="rId10" w:history="1">
        <w:r w:rsidR="00995E15" w:rsidRPr="00616F72">
          <w:rPr>
            <w:rFonts w:ascii="Verdana" w:eastAsia="Times New Roman" w:hAnsi="Verdana" w:cs="Times New Roman"/>
            <w:i/>
            <w:color w:val="632423" w:themeColor="accent2" w:themeShade="80"/>
            <w:sz w:val="26"/>
            <w:szCs w:val="26"/>
            <w:lang w:eastAsia="ru-RU"/>
          </w:rPr>
          <w:t>http://www.kommersant.ru</w:t>
        </w:r>
      </w:hyperlink>
    </w:p>
    <w:p w:rsidR="00B1463B" w:rsidRPr="00D57B2E" w:rsidRDefault="00046FB5" w:rsidP="005B384A">
      <w:pPr>
        <w:jc w:val="center"/>
        <w:rPr>
          <w:rFonts w:ascii="Monotype Corsiva" w:hAnsi="Monotype Corsiva"/>
          <w:i/>
          <w:color w:val="632423" w:themeColor="accent2" w:themeShade="80"/>
          <w:sz w:val="72"/>
          <w:szCs w:val="72"/>
        </w:rPr>
      </w:pPr>
      <w:r w:rsidRPr="004E0B5B">
        <w:rPr>
          <w:rFonts w:ascii="Verdana" w:hAnsi="Verdana"/>
          <w:color w:val="632423" w:themeColor="accent2" w:themeShade="80"/>
          <w:sz w:val="26"/>
          <w:szCs w:val="26"/>
        </w:rPr>
        <w:br w:type="page"/>
      </w:r>
      <w:r w:rsidR="00B1463B" w:rsidRPr="00D57B2E">
        <w:rPr>
          <w:rFonts w:ascii="Monotype Corsiva" w:hAnsi="Monotype Corsiva"/>
          <w:i/>
          <w:color w:val="632423" w:themeColor="accent2" w:themeShade="80"/>
          <w:sz w:val="72"/>
          <w:szCs w:val="72"/>
        </w:rPr>
        <w:lastRenderedPageBreak/>
        <w:t>Большая книга</w:t>
      </w:r>
    </w:p>
    <w:p w:rsidR="00424122" w:rsidRDefault="0018137A" w:rsidP="0018137A">
      <w:pPr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-800735</wp:posOffset>
            </wp:positionV>
            <wp:extent cx="1762125" cy="1609725"/>
            <wp:effectExtent l="171450" t="133350" r="371475" b="314325"/>
            <wp:wrapSquare wrapText="bothSides"/>
            <wp:docPr id="46" name="Рисунок 2" descr="Q:\Венера\Оформление\Красивые фоны для презентаций\b_56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Венера\Оформление\Красивые фоны для презентаций\b_569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22A9D" w:rsidRPr="00616F72">
        <w:rPr>
          <w:rFonts w:ascii="Verdana" w:hAnsi="Verdana"/>
          <w:i/>
          <w:color w:val="632423" w:themeColor="accent2" w:themeShade="80"/>
          <w:sz w:val="26"/>
          <w:szCs w:val="26"/>
        </w:rPr>
        <w:t>«Большая книга»</w:t>
      </w:r>
      <w:r w:rsidR="00322A9D">
        <w:rPr>
          <w:rFonts w:ascii="Verdana" w:hAnsi="Verdana"/>
          <w:i/>
          <w:sz w:val="26"/>
          <w:szCs w:val="26"/>
        </w:rPr>
        <w:t xml:space="preserve"> - национальная литературная премия.  Является крупнейшей в России и СНГ литературной наградой.</w:t>
      </w:r>
    </w:p>
    <w:p w:rsidR="0018137A" w:rsidRDefault="0018137A" w:rsidP="000902E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</w:p>
    <w:p w:rsidR="0018137A" w:rsidRDefault="0018137A" w:rsidP="000902E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</w:p>
    <w:p w:rsidR="000902ED" w:rsidRDefault="00DB26E2" w:rsidP="000902E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 </w:t>
      </w:r>
      <w:r w:rsidRPr="00DB26E2">
        <w:rPr>
          <w:rFonts w:ascii="Verdana" w:hAnsi="Verdana"/>
          <w:i/>
          <w:sz w:val="26"/>
          <w:szCs w:val="26"/>
        </w:rPr>
        <w:t xml:space="preserve">Премиальный фонд литературной премии «Большая книга» в 2014 году: </w:t>
      </w:r>
    </w:p>
    <w:p w:rsidR="000902ED" w:rsidRDefault="00DB26E2" w:rsidP="000902ED">
      <w:pPr>
        <w:pStyle w:val="a5"/>
        <w:spacing w:before="0" w:beforeAutospacing="0" w:after="0" w:afterAutospacing="0" w:line="276" w:lineRule="auto"/>
        <w:ind w:firstLine="993"/>
        <w:jc w:val="both"/>
        <w:rPr>
          <w:rFonts w:ascii="Verdana" w:hAnsi="Verdana"/>
          <w:i/>
          <w:sz w:val="26"/>
          <w:szCs w:val="26"/>
        </w:rPr>
      </w:pPr>
      <w:r w:rsidRPr="00DB26E2">
        <w:rPr>
          <w:rFonts w:ascii="Verdana" w:hAnsi="Verdana"/>
          <w:i/>
          <w:sz w:val="26"/>
          <w:szCs w:val="26"/>
        </w:rPr>
        <w:t>первое место — 3 млн</w:t>
      </w:r>
      <w:r>
        <w:rPr>
          <w:rFonts w:ascii="Verdana" w:hAnsi="Verdana"/>
          <w:i/>
          <w:sz w:val="26"/>
          <w:szCs w:val="26"/>
        </w:rPr>
        <w:t>.</w:t>
      </w:r>
      <w:r w:rsidR="000902ED">
        <w:rPr>
          <w:rFonts w:ascii="Verdana" w:hAnsi="Verdana"/>
          <w:i/>
          <w:sz w:val="26"/>
          <w:szCs w:val="26"/>
        </w:rPr>
        <w:t xml:space="preserve"> рублей</w:t>
      </w:r>
    </w:p>
    <w:p w:rsidR="000902ED" w:rsidRDefault="00DB26E2" w:rsidP="000902ED">
      <w:pPr>
        <w:pStyle w:val="a5"/>
        <w:spacing w:before="0" w:beforeAutospacing="0" w:after="0" w:afterAutospacing="0" w:line="276" w:lineRule="auto"/>
        <w:ind w:firstLine="993"/>
        <w:jc w:val="both"/>
        <w:rPr>
          <w:rFonts w:ascii="Verdana" w:hAnsi="Verdana"/>
          <w:i/>
          <w:sz w:val="26"/>
          <w:szCs w:val="26"/>
        </w:rPr>
      </w:pPr>
      <w:r w:rsidRPr="00DB26E2">
        <w:rPr>
          <w:rFonts w:ascii="Verdana" w:hAnsi="Verdana"/>
          <w:i/>
          <w:sz w:val="26"/>
          <w:szCs w:val="26"/>
        </w:rPr>
        <w:t>второе — 1,5 млн</w:t>
      </w:r>
      <w:r>
        <w:rPr>
          <w:rFonts w:ascii="Verdana" w:hAnsi="Verdana"/>
          <w:i/>
          <w:sz w:val="26"/>
          <w:szCs w:val="26"/>
        </w:rPr>
        <w:t>.</w:t>
      </w:r>
      <w:r w:rsidR="000902ED">
        <w:rPr>
          <w:rFonts w:ascii="Verdana" w:hAnsi="Verdana"/>
          <w:i/>
          <w:sz w:val="26"/>
          <w:szCs w:val="26"/>
        </w:rPr>
        <w:t xml:space="preserve"> рублей</w:t>
      </w:r>
      <w:r w:rsidRPr="00DB26E2">
        <w:rPr>
          <w:rFonts w:ascii="Verdana" w:hAnsi="Verdana"/>
          <w:i/>
          <w:sz w:val="26"/>
          <w:szCs w:val="26"/>
        </w:rPr>
        <w:t xml:space="preserve"> </w:t>
      </w:r>
    </w:p>
    <w:p w:rsidR="00DB26E2" w:rsidRDefault="00DB26E2" w:rsidP="000902ED">
      <w:pPr>
        <w:pStyle w:val="a5"/>
        <w:spacing w:before="0" w:beforeAutospacing="0" w:after="0" w:afterAutospacing="0" w:line="276" w:lineRule="auto"/>
        <w:ind w:firstLine="993"/>
        <w:jc w:val="both"/>
        <w:rPr>
          <w:rFonts w:ascii="Verdana" w:hAnsi="Verdana"/>
          <w:i/>
          <w:sz w:val="26"/>
          <w:szCs w:val="26"/>
        </w:rPr>
      </w:pPr>
      <w:r w:rsidRPr="00DB26E2">
        <w:rPr>
          <w:rFonts w:ascii="Verdana" w:hAnsi="Verdana"/>
          <w:i/>
          <w:sz w:val="26"/>
          <w:szCs w:val="26"/>
        </w:rPr>
        <w:t>третье — 1 млн</w:t>
      </w:r>
      <w:r>
        <w:rPr>
          <w:rFonts w:ascii="Verdana" w:hAnsi="Verdana"/>
          <w:i/>
          <w:sz w:val="26"/>
          <w:szCs w:val="26"/>
        </w:rPr>
        <w:t>.</w:t>
      </w:r>
      <w:r w:rsidR="000902ED">
        <w:rPr>
          <w:rFonts w:ascii="Verdana" w:hAnsi="Verdana"/>
          <w:i/>
          <w:sz w:val="26"/>
          <w:szCs w:val="26"/>
        </w:rPr>
        <w:t xml:space="preserve"> рублей</w:t>
      </w:r>
    </w:p>
    <w:p w:rsidR="00DB26E2" w:rsidRPr="00DB26E2" w:rsidRDefault="00DB26E2" w:rsidP="000902E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  <w:r w:rsidRPr="00DB26E2">
        <w:rPr>
          <w:rFonts w:ascii="Verdana" w:hAnsi="Verdana"/>
          <w:i/>
          <w:sz w:val="26"/>
          <w:szCs w:val="26"/>
        </w:rPr>
        <w:t>На соискание премии было подано более 359 работ из России и других стран. В «длинный список» соискателей включено 29 произведений.</w:t>
      </w:r>
    </w:p>
    <w:p w:rsidR="00DB26E2" w:rsidRPr="00DB26E2" w:rsidRDefault="00DB26E2" w:rsidP="000902ED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DB26E2">
        <w:rPr>
          <w:rFonts w:ascii="Verdana" w:hAnsi="Verdana"/>
          <w:i/>
          <w:sz w:val="26"/>
          <w:szCs w:val="26"/>
        </w:rPr>
        <w:t xml:space="preserve">Победители были объявлены 25 ноября 2014 года в Доме Пашкова. </w:t>
      </w:r>
    </w:p>
    <w:p w:rsidR="00DB26E2" w:rsidRPr="00874D19" w:rsidRDefault="00DB26E2" w:rsidP="00DB26E2">
      <w:pPr>
        <w:spacing w:after="0"/>
        <w:jc w:val="both"/>
        <w:rPr>
          <w:rFonts w:ascii="Verdana" w:hAnsi="Verdana" w:cs="Times New Roman"/>
          <w:b/>
          <w:sz w:val="26"/>
          <w:szCs w:val="26"/>
        </w:rPr>
      </w:pPr>
    </w:p>
    <w:p w:rsidR="00B1463B" w:rsidRPr="00225D32" w:rsidRDefault="00B1463B" w:rsidP="00A2546E">
      <w:pPr>
        <w:spacing w:before="240"/>
        <w:rPr>
          <w:rFonts w:ascii="Monotype Corsiva" w:hAnsi="Monotype Corsiva" w:cs="Times New Roman"/>
          <w:color w:val="632423" w:themeColor="accent2" w:themeShade="80"/>
          <w:sz w:val="40"/>
          <w:szCs w:val="40"/>
        </w:rPr>
      </w:pPr>
      <w:r w:rsidRPr="00225D32">
        <w:rPr>
          <w:rFonts w:ascii="Monotype Corsiva" w:hAnsi="Monotype Corsiva" w:cs="Times New Roman"/>
          <w:color w:val="632423" w:themeColor="accent2" w:themeShade="80"/>
          <w:sz w:val="40"/>
          <w:szCs w:val="40"/>
        </w:rPr>
        <w:t xml:space="preserve">Лауреатами </w:t>
      </w:r>
      <w:r w:rsidR="00FA0C27" w:rsidRPr="00225D32">
        <w:rPr>
          <w:rFonts w:ascii="Monotype Corsiva" w:hAnsi="Monotype Corsiva" w:cs="Times New Roman"/>
          <w:color w:val="632423" w:themeColor="accent2" w:themeShade="80"/>
          <w:sz w:val="40"/>
          <w:szCs w:val="40"/>
        </w:rPr>
        <w:t xml:space="preserve"> </w:t>
      </w:r>
      <w:r w:rsidR="00FA0C27" w:rsidRPr="00616F72">
        <w:rPr>
          <w:rFonts w:ascii="Monotype Corsiva" w:hAnsi="Monotype Corsiva" w:cs="Times New Roman"/>
          <w:color w:val="632423" w:themeColor="accent2" w:themeShade="80"/>
          <w:sz w:val="40"/>
          <w:szCs w:val="40"/>
        </w:rPr>
        <w:t>премии</w:t>
      </w:r>
      <w:r w:rsidR="00FA0C27" w:rsidRPr="00225D32">
        <w:rPr>
          <w:rFonts w:ascii="Monotype Corsiva" w:hAnsi="Monotype Corsiva" w:cs="Times New Roman"/>
          <w:color w:val="632423" w:themeColor="accent2" w:themeShade="80"/>
          <w:sz w:val="40"/>
          <w:szCs w:val="40"/>
        </w:rPr>
        <w:t xml:space="preserve"> </w:t>
      </w:r>
      <w:r w:rsidRPr="00225D32">
        <w:rPr>
          <w:rFonts w:ascii="Monotype Corsiva" w:hAnsi="Monotype Corsiva" w:cs="Times New Roman"/>
          <w:color w:val="632423" w:themeColor="accent2" w:themeShade="80"/>
          <w:sz w:val="40"/>
          <w:szCs w:val="40"/>
        </w:rPr>
        <w:t>201</w:t>
      </w:r>
      <w:r w:rsidR="00DB26E2">
        <w:rPr>
          <w:rFonts w:ascii="Monotype Corsiva" w:hAnsi="Monotype Corsiva" w:cs="Times New Roman"/>
          <w:color w:val="632423" w:themeColor="accent2" w:themeShade="80"/>
          <w:sz w:val="40"/>
          <w:szCs w:val="40"/>
        </w:rPr>
        <w:t>4</w:t>
      </w:r>
      <w:r w:rsidRPr="00225D32">
        <w:rPr>
          <w:rFonts w:ascii="Monotype Corsiva" w:hAnsi="Monotype Corsiva" w:cs="Times New Roman"/>
          <w:color w:val="632423" w:themeColor="accent2" w:themeShade="80"/>
          <w:sz w:val="40"/>
          <w:szCs w:val="40"/>
        </w:rPr>
        <w:t xml:space="preserve"> года стали:</w:t>
      </w:r>
    </w:p>
    <w:p w:rsidR="00331D99" w:rsidRPr="00DB10CC" w:rsidRDefault="00331D99" w:rsidP="00A2546E">
      <w:pPr>
        <w:spacing w:after="0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DB10CC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Первую премию получил писатель </w:t>
      </w:r>
    </w:p>
    <w:p w:rsidR="00331D99" w:rsidRPr="004628EA" w:rsidRDefault="00DB26E2" w:rsidP="00A2546E">
      <w:pPr>
        <w:spacing w:after="0"/>
        <w:ind w:firstLine="708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Захар </w:t>
      </w:r>
      <w:proofErr w:type="spellStart"/>
      <w:r>
        <w:rPr>
          <w:rFonts w:ascii="Verdana" w:hAnsi="Verdana"/>
          <w:i/>
          <w:sz w:val="26"/>
          <w:szCs w:val="26"/>
        </w:rPr>
        <w:t>Прилепин</w:t>
      </w:r>
      <w:proofErr w:type="spellEnd"/>
      <w:r>
        <w:rPr>
          <w:rFonts w:ascii="Verdana" w:hAnsi="Verdana"/>
          <w:i/>
          <w:sz w:val="26"/>
          <w:szCs w:val="26"/>
        </w:rPr>
        <w:t xml:space="preserve"> </w:t>
      </w:r>
      <w:r w:rsidR="00331D99" w:rsidRPr="004628EA">
        <w:rPr>
          <w:rFonts w:ascii="Verdana" w:hAnsi="Verdana"/>
          <w:i/>
          <w:sz w:val="26"/>
          <w:szCs w:val="26"/>
        </w:rPr>
        <w:t>за роман «</w:t>
      </w:r>
      <w:r>
        <w:rPr>
          <w:rFonts w:ascii="Verdana" w:hAnsi="Verdana"/>
          <w:i/>
          <w:sz w:val="26"/>
          <w:szCs w:val="26"/>
        </w:rPr>
        <w:t>Обитель</w:t>
      </w:r>
      <w:r w:rsidR="00331D99" w:rsidRPr="004628EA">
        <w:rPr>
          <w:rFonts w:ascii="Verdana" w:hAnsi="Verdana"/>
          <w:i/>
          <w:sz w:val="26"/>
          <w:szCs w:val="26"/>
        </w:rPr>
        <w:t>»</w:t>
      </w:r>
    </w:p>
    <w:p w:rsidR="00331D99" w:rsidRPr="004628EA" w:rsidRDefault="00331D99" w:rsidP="00A2546E">
      <w:pPr>
        <w:spacing w:after="0"/>
        <w:ind w:left="720" w:hanging="720"/>
        <w:rPr>
          <w:rFonts w:ascii="Verdana" w:hAnsi="Verdana"/>
          <w:i/>
          <w:sz w:val="26"/>
          <w:szCs w:val="26"/>
        </w:rPr>
      </w:pPr>
    </w:p>
    <w:p w:rsidR="00331D99" w:rsidRPr="00DB10CC" w:rsidRDefault="00331D99" w:rsidP="00A2546E">
      <w:pPr>
        <w:spacing w:after="0"/>
        <w:ind w:left="720" w:hanging="720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DB10CC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Вторую премию получил писатель </w:t>
      </w:r>
    </w:p>
    <w:p w:rsidR="00331D99" w:rsidRPr="004628EA" w:rsidRDefault="008E5A29" w:rsidP="00A2546E">
      <w:pPr>
        <w:spacing w:after="0"/>
        <w:ind w:left="720" w:hanging="12"/>
        <w:rPr>
          <w:rFonts w:ascii="Verdana" w:hAnsi="Verdana"/>
          <w:i/>
          <w:sz w:val="26"/>
          <w:szCs w:val="26"/>
        </w:rPr>
      </w:pPr>
      <w:hyperlink r:id="rId12" w:tooltip="Беляков, Сергей Станиславович" w:history="1">
        <w:r w:rsidR="00DB26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Владимир</w:t>
        </w:r>
      </w:hyperlink>
      <w:r w:rsidR="00DB26E2">
        <w:t xml:space="preserve"> </w:t>
      </w:r>
      <w:r w:rsidR="00DB26E2" w:rsidRPr="00DB26E2">
        <w:rPr>
          <w:rFonts w:ascii="Verdana" w:hAnsi="Verdana"/>
          <w:i/>
          <w:sz w:val="26"/>
          <w:szCs w:val="26"/>
        </w:rPr>
        <w:t>Сорокин</w:t>
      </w:r>
      <w:r w:rsidR="00331D99" w:rsidRPr="00DB26E2">
        <w:rPr>
          <w:rFonts w:ascii="Verdana" w:hAnsi="Verdana"/>
          <w:i/>
          <w:sz w:val="26"/>
          <w:szCs w:val="26"/>
        </w:rPr>
        <w:t xml:space="preserve"> </w:t>
      </w:r>
      <w:r w:rsidR="00331D99" w:rsidRPr="004628EA">
        <w:rPr>
          <w:rFonts w:ascii="Verdana" w:hAnsi="Verdana"/>
          <w:i/>
          <w:sz w:val="26"/>
          <w:szCs w:val="26"/>
        </w:rPr>
        <w:t>за книгу «</w:t>
      </w:r>
      <w:r w:rsidR="00DB26E2">
        <w:rPr>
          <w:rFonts w:ascii="Verdana" w:hAnsi="Verdana"/>
          <w:i/>
          <w:sz w:val="26"/>
          <w:szCs w:val="26"/>
        </w:rPr>
        <w:t>Теллурия</w:t>
      </w:r>
      <w:r w:rsidR="00331D99" w:rsidRPr="004628EA">
        <w:rPr>
          <w:rFonts w:ascii="Verdana" w:hAnsi="Verdana"/>
          <w:i/>
          <w:sz w:val="26"/>
          <w:szCs w:val="26"/>
        </w:rPr>
        <w:t>»</w:t>
      </w:r>
    </w:p>
    <w:p w:rsidR="00331D99" w:rsidRPr="00DB10CC" w:rsidRDefault="00331D99" w:rsidP="00A2546E">
      <w:pPr>
        <w:spacing w:after="0"/>
        <w:ind w:left="720" w:hanging="720"/>
        <w:rPr>
          <w:rFonts w:ascii="Verdana" w:hAnsi="Verdana"/>
          <w:i/>
          <w:color w:val="632423" w:themeColor="accent2" w:themeShade="80"/>
          <w:sz w:val="16"/>
          <w:szCs w:val="16"/>
        </w:rPr>
      </w:pPr>
    </w:p>
    <w:p w:rsidR="00331D99" w:rsidRPr="00DB10CC" w:rsidRDefault="00331D99" w:rsidP="00A2546E">
      <w:pPr>
        <w:spacing w:after="0"/>
        <w:ind w:left="720" w:hanging="720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DB10CC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Третью премию получил писатель </w:t>
      </w:r>
    </w:p>
    <w:p w:rsidR="00331D99" w:rsidRPr="004628EA" w:rsidRDefault="008E5A29" w:rsidP="00A2546E">
      <w:pPr>
        <w:spacing w:after="0"/>
        <w:ind w:left="720" w:hanging="12"/>
        <w:rPr>
          <w:rFonts w:ascii="Verdana" w:hAnsi="Verdana"/>
          <w:i/>
          <w:sz w:val="26"/>
          <w:szCs w:val="26"/>
        </w:rPr>
      </w:pPr>
      <w:hyperlink r:id="rId13" w:tooltip="Буйда, Юрий Васильевич" w:history="1">
        <w:r w:rsidR="00DB26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Владимир</w:t>
        </w:r>
      </w:hyperlink>
      <w:r w:rsidR="00DB26E2">
        <w:t xml:space="preserve"> </w:t>
      </w:r>
      <w:r w:rsidR="00DB26E2" w:rsidRPr="00DB26E2">
        <w:rPr>
          <w:rFonts w:ascii="Verdana" w:hAnsi="Verdana"/>
          <w:i/>
          <w:sz w:val="26"/>
          <w:szCs w:val="26"/>
        </w:rPr>
        <w:t>Шаров</w:t>
      </w:r>
      <w:r w:rsidR="00331D99" w:rsidRPr="004628EA">
        <w:rPr>
          <w:rFonts w:ascii="Verdana" w:hAnsi="Verdana"/>
          <w:i/>
          <w:sz w:val="26"/>
          <w:szCs w:val="26"/>
        </w:rPr>
        <w:t xml:space="preserve"> за роман «</w:t>
      </w:r>
      <w:r w:rsidR="00DB26E2">
        <w:rPr>
          <w:rFonts w:ascii="Verdana" w:hAnsi="Verdana"/>
          <w:i/>
          <w:sz w:val="26"/>
          <w:szCs w:val="26"/>
        </w:rPr>
        <w:t>Возвращение в Египет</w:t>
      </w:r>
      <w:r w:rsidR="00331D99" w:rsidRPr="004628EA">
        <w:rPr>
          <w:rFonts w:ascii="Verdana" w:hAnsi="Verdana"/>
          <w:i/>
          <w:sz w:val="26"/>
          <w:szCs w:val="26"/>
        </w:rPr>
        <w:t>»</w:t>
      </w:r>
    </w:p>
    <w:p w:rsidR="00255D17" w:rsidRPr="00DB10CC" w:rsidRDefault="00255D17" w:rsidP="00A2546E">
      <w:pPr>
        <w:spacing w:after="0"/>
        <w:ind w:left="567"/>
        <w:jc w:val="both"/>
        <w:rPr>
          <w:rFonts w:ascii="Verdana" w:hAnsi="Verdana"/>
          <w:i/>
          <w:color w:val="000000" w:themeColor="text1"/>
          <w:sz w:val="16"/>
          <w:szCs w:val="16"/>
        </w:rPr>
      </w:pPr>
    </w:p>
    <w:p w:rsidR="00603AA6" w:rsidRPr="004628EA" w:rsidRDefault="00603AA6" w:rsidP="00A2546E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4628EA">
        <w:rPr>
          <w:rFonts w:ascii="Verdana" w:hAnsi="Verdana"/>
          <w:i/>
          <w:sz w:val="26"/>
          <w:szCs w:val="26"/>
        </w:rPr>
        <w:t xml:space="preserve">Кроме того, на торжественной церемонии наградили </w:t>
      </w:r>
      <w:r w:rsidRPr="00DB10CC">
        <w:rPr>
          <w:rFonts w:ascii="Verdana" w:hAnsi="Verdana"/>
          <w:i/>
          <w:color w:val="632423" w:themeColor="accent2" w:themeShade="80"/>
          <w:sz w:val="26"/>
          <w:szCs w:val="26"/>
        </w:rPr>
        <w:t>победителей читательского голосования</w:t>
      </w:r>
      <w:r w:rsidRPr="004628EA">
        <w:rPr>
          <w:rFonts w:ascii="Verdana" w:hAnsi="Verdana"/>
          <w:i/>
          <w:sz w:val="26"/>
          <w:szCs w:val="26"/>
        </w:rPr>
        <w:t xml:space="preserve">: </w:t>
      </w:r>
    </w:p>
    <w:p w:rsidR="00322A9D" w:rsidRPr="004628EA" w:rsidRDefault="00322A9D" w:rsidP="00A2546E">
      <w:pPr>
        <w:spacing w:after="0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603AA6" w:rsidRPr="00986674" w:rsidRDefault="00874D19" w:rsidP="00A2546E">
      <w:pPr>
        <w:spacing w:after="0"/>
        <w:ind w:left="426"/>
        <w:jc w:val="both"/>
        <w:rPr>
          <w:rFonts w:ascii="Verdana" w:hAnsi="Verdana"/>
          <w:i/>
          <w:sz w:val="26"/>
          <w:szCs w:val="26"/>
        </w:rPr>
      </w:pPr>
      <w:r w:rsidRPr="00986674">
        <w:rPr>
          <w:rFonts w:ascii="Verdana" w:hAnsi="Verdana"/>
          <w:i/>
          <w:sz w:val="26"/>
          <w:szCs w:val="26"/>
          <w:u w:val="single"/>
        </w:rPr>
        <w:t>П</w:t>
      </w:r>
      <w:r w:rsidR="00603AA6" w:rsidRPr="00986674">
        <w:rPr>
          <w:rFonts w:ascii="Verdana" w:hAnsi="Verdana"/>
          <w:i/>
          <w:sz w:val="26"/>
          <w:szCs w:val="26"/>
          <w:u w:val="single"/>
        </w:rPr>
        <w:t>ерво</w:t>
      </w:r>
      <w:r w:rsidRPr="00986674">
        <w:rPr>
          <w:rFonts w:ascii="Verdana" w:hAnsi="Verdana"/>
          <w:i/>
          <w:sz w:val="26"/>
          <w:szCs w:val="26"/>
          <w:u w:val="single"/>
        </w:rPr>
        <w:t>е</w:t>
      </w:r>
      <w:r w:rsidR="00603AA6" w:rsidRPr="00986674">
        <w:rPr>
          <w:rFonts w:ascii="Verdana" w:hAnsi="Verdana"/>
          <w:i/>
          <w:sz w:val="26"/>
          <w:szCs w:val="26"/>
          <w:u w:val="single"/>
        </w:rPr>
        <w:t xml:space="preserve"> мест</w:t>
      </w:r>
      <w:r w:rsidRPr="00986674">
        <w:rPr>
          <w:rFonts w:ascii="Verdana" w:hAnsi="Verdana"/>
          <w:i/>
          <w:sz w:val="26"/>
          <w:szCs w:val="26"/>
          <w:u w:val="single"/>
        </w:rPr>
        <w:t>о</w:t>
      </w:r>
      <w:r w:rsidR="00603AA6" w:rsidRPr="00986674">
        <w:rPr>
          <w:rFonts w:ascii="Verdana" w:hAnsi="Verdana"/>
          <w:i/>
          <w:sz w:val="26"/>
          <w:szCs w:val="26"/>
        </w:rPr>
        <w:t xml:space="preserve"> </w:t>
      </w:r>
      <w:r w:rsidR="00986674" w:rsidRPr="00986674">
        <w:rPr>
          <w:rFonts w:ascii="Verdana" w:hAnsi="Verdana"/>
          <w:i/>
          <w:sz w:val="26"/>
          <w:szCs w:val="26"/>
        </w:rPr>
        <w:t xml:space="preserve">- </w:t>
      </w:r>
      <w:r w:rsidR="00DB26E2" w:rsidRPr="00986674">
        <w:rPr>
          <w:rStyle w:val="a4"/>
          <w:rFonts w:ascii="Verdana" w:hAnsi="Verdana"/>
          <w:b w:val="0"/>
          <w:i/>
          <w:sz w:val="26"/>
          <w:szCs w:val="26"/>
        </w:rPr>
        <w:t xml:space="preserve">«Время секонд-хенд» </w:t>
      </w:r>
      <w:r w:rsidR="00DB26E2" w:rsidRPr="00986674">
        <w:rPr>
          <w:rFonts w:ascii="Verdana" w:hAnsi="Verdana"/>
          <w:i/>
          <w:sz w:val="26"/>
          <w:szCs w:val="26"/>
        </w:rPr>
        <w:t xml:space="preserve">-  </w:t>
      </w:r>
      <w:r w:rsidR="00DB26E2" w:rsidRPr="00986674">
        <w:rPr>
          <w:rStyle w:val="a4"/>
          <w:rFonts w:ascii="Verdana" w:hAnsi="Verdana"/>
          <w:b w:val="0"/>
          <w:i/>
          <w:sz w:val="26"/>
          <w:szCs w:val="26"/>
        </w:rPr>
        <w:t>Светланы Алексиевич</w:t>
      </w:r>
    </w:p>
    <w:p w:rsidR="00603AA6" w:rsidRPr="00986674" w:rsidRDefault="00874D19" w:rsidP="00A2546E">
      <w:pPr>
        <w:spacing w:after="0"/>
        <w:ind w:left="426"/>
        <w:jc w:val="both"/>
        <w:rPr>
          <w:rFonts w:ascii="Verdana" w:hAnsi="Verdana"/>
          <w:i/>
          <w:sz w:val="26"/>
          <w:szCs w:val="26"/>
        </w:rPr>
      </w:pPr>
      <w:r w:rsidRPr="00986674">
        <w:rPr>
          <w:rFonts w:ascii="Verdana" w:hAnsi="Verdana"/>
          <w:i/>
          <w:sz w:val="26"/>
          <w:szCs w:val="26"/>
          <w:u w:val="single"/>
        </w:rPr>
        <w:t>В</w:t>
      </w:r>
      <w:r w:rsidR="00603AA6" w:rsidRPr="00986674">
        <w:rPr>
          <w:rFonts w:ascii="Verdana" w:hAnsi="Verdana"/>
          <w:i/>
          <w:sz w:val="26"/>
          <w:szCs w:val="26"/>
          <w:u w:val="single"/>
        </w:rPr>
        <w:t>торо</w:t>
      </w:r>
      <w:r w:rsidRPr="00986674">
        <w:rPr>
          <w:rFonts w:ascii="Verdana" w:hAnsi="Verdana"/>
          <w:i/>
          <w:sz w:val="26"/>
          <w:szCs w:val="26"/>
          <w:u w:val="single"/>
        </w:rPr>
        <w:t>е место</w:t>
      </w:r>
      <w:r w:rsidR="00603AA6" w:rsidRPr="00986674">
        <w:rPr>
          <w:rFonts w:ascii="Verdana" w:hAnsi="Verdana"/>
          <w:i/>
          <w:sz w:val="26"/>
          <w:szCs w:val="26"/>
        </w:rPr>
        <w:t xml:space="preserve"> - </w:t>
      </w:r>
      <w:r w:rsidR="00E735DE" w:rsidRPr="00986674">
        <w:rPr>
          <w:rFonts w:ascii="Verdana" w:hAnsi="Verdana"/>
          <w:i/>
          <w:sz w:val="26"/>
          <w:szCs w:val="26"/>
        </w:rPr>
        <w:t xml:space="preserve"> </w:t>
      </w:r>
      <w:r w:rsidR="00DB26E2" w:rsidRPr="00986674">
        <w:rPr>
          <w:rStyle w:val="a4"/>
          <w:rFonts w:ascii="Verdana" w:hAnsi="Verdana"/>
          <w:b w:val="0"/>
          <w:i/>
          <w:sz w:val="26"/>
          <w:szCs w:val="26"/>
        </w:rPr>
        <w:t xml:space="preserve">«Обитель» Захара </w:t>
      </w:r>
      <w:proofErr w:type="spellStart"/>
      <w:r w:rsidR="00DB26E2" w:rsidRPr="00986674">
        <w:rPr>
          <w:rStyle w:val="a4"/>
          <w:rFonts w:ascii="Verdana" w:hAnsi="Verdana"/>
          <w:b w:val="0"/>
          <w:i/>
          <w:sz w:val="26"/>
          <w:szCs w:val="26"/>
        </w:rPr>
        <w:t>Прилепина</w:t>
      </w:r>
      <w:proofErr w:type="spellEnd"/>
    </w:p>
    <w:p w:rsidR="00603AA6" w:rsidRPr="00986674" w:rsidRDefault="00874D19" w:rsidP="00A2546E">
      <w:pPr>
        <w:spacing w:after="0"/>
        <w:ind w:left="426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  <w:r w:rsidRPr="00986674">
        <w:rPr>
          <w:rFonts w:ascii="Verdana" w:hAnsi="Verdana"/>
          <w:i/>
          <w:sz w:val="26"/>
          <w:szCs w:val="26"/>
          <w:u w:val="single"/>
        </w:rPr>
        <w:t>Т</w:t>
      </w:r>
      <w:r w:rsidR="00603AA6" w:rsidRPr="00986674">
        <w:rPr>
          <w:rFonts w:ascii="Verdana" w:hAnsi="Verdana"/>
          <w:i/>
          <w:sz w:val="26"/>
          <w:szCs w:val="26"/>
          <w:u w:val="single"/>
        </w:rPr>
        <w:t>ретье</w:t>
      </w:r>
      <w:r w:rsidRPr="00986674">
        <w:rPr>
          <w:rFonts w:ascii="Verdana" w:hAnsi="Verdana"/>
          <w:i/>
          <w:sz w:val="26"/>
          <w:szCs w:val="26"/>
          <w:u w:val="single"/>
        </w:rPr>
        <w:t xml:space="preserve"> место</w:t>
      </w:r>
      <w:r w:rsidR="00603AA6" w:rsidRPr="00986674">
        <w:rPr>
          <w:rFonts w:ascii="Verdana" w:hAnsi="Verdana"/>
          <w:i/>
          <w:sz w:val="26"/>
          <w:szCs w:val="26"/>
        </w:rPr>
        <w:t xml:space="preserve"> - </w:t>
      </w:r>
      <w:r w:rsidR="00E735DE" w:rsidRPr="00986674">
        <w:rPr>
          <w:rFonts w:ascii="Verdana" w:hAnsi="Verdana"/>
          <w:i/>
          <w:sz w:val="26"/>
          <w:szCs w:val="26"/>
        </w:rPr>
        <w:t xml:space="preserve"> </w:t>
      </w:r>
      <w:r w:rsidR="00603AA6" w:rsidRPr="00986674">
        <w:rPr>
          <w:rFonts w:ascii="Verdana" w:hAnsi="Verdana"/>
          <w:i/>
          <w:sz w:val="26"/>
          <w:szCs w:val="26"/>
        </w:rPr>
        <w:t xml:space="preserve"> </w:t>
      </w:r>
      <w:r w:rsidR="00DB26E2" w:rsidRPr="00986674">
        <w:rPr>
          <w:rStyle w:val="a4"/>
          <w:rFonts w:ascii="Verdana" w:hAnsi="Verdana"/>
          <w:b w:val="0"/>
          <w:i/>
          <w:sz w:val="26"/>
          <w:szCs w:val="26"/>
        </w:rPr>
        <w:t xml:space="preserve">«Пароход в Аргентину» </w:t>
      </w:r>
      <w:hyperlink r:id="rId14" w:anchor="makushansky" w:history="1">
        <w:r w:rsidR="00DB26E2" w:rsidRPr="00986674">
          <w:rPr>
            <w:rStyle w:val="a3"/>
            <w:rFonts w:ascii="Verdana" w:hAnsi="Verdana"/>
            <w:bCs/>
            <w:i/>
            <w:color w:val="auto"/>
            <w:sz w:val="26"/>
            <w:szCs w:val="26"/>
            <w:u w:val="none"/>
          </w:rPr>
          <w:t xml:space="preserve">Алексея </w:t>
        </w:r>
        <w:proofErr w:type="spellStart"/>
        <w:r w:rsidR="00DB26E2" w:rsidRPr="00986674">
          <w:rPr>
            <w:rStyle w:val="a3"/>
            <w:rFonts w:ascii="Verdana" w:hAnsi="Verdana"/>
            <w:bCs/>
            <w:i/>
            <w:color w:val="auto"/>
            <w:sz w:val="26"/>
            <w:szCs w:val="26"/>
            <w:u w:val="none"/>
          </w:rPr>
          <w:t>Макушанского</w:t>
        </w:r>
        <w:proofErr w:type="spellEnd"/>
      </w:hyperlink>
    </w:p>
    <w:p w:rsidR="00986674" w:rsidRDefault="00986674">
      <w:pPr>
        <w:rPr>
          <w:rFonts w:ascii="Verdana" w:hAnsi="Verdana"/>
          <w:i/>
          <w:sz w:val="26"/>
          <w:szCs w:val="26"/>
          <w:u w:val="single"/>
        </w:rPr>
      </w:pPr>
    </w:p>
    <w:p w:rsidR="00322A9D" w:rsidRPr="00331D99" w:rsidRDefault="00322A9D" w:rsidP="00A2546E">
      <w:pPr>
        <w:spacing w:after="0"/>
        <w:ind w:left="567"/>
        <w:jc w:val="both"/>
        <w:rPr>
          <w:rFonts w:ascii="Verdana" w:hAnsi="Verdana"/>
          <w:sz w:val="16"/>
          <w:szCs w:val="16"/>
        </w:rPr>
      </w:pPr>
    </w:p>
    <w:p w:rsidR="000902ED" w:rsidRPr="000902ED" w:rsidRDefault="000902ED" w:rsidP="00A2546E">
      <w:pPr>
        <w:spacing w:after="0"/>
        <w:jc w:val="both"/>
        <w:rPr>
          <w:rFonts w:ascii="Verdana" w:hAnsi="Verdana"/>
          <w:b/>
          <w:i/>
          <w:sz w:val="26"/>
          <w:szCs w:val="26"/>
        </w:rPr>
      </w:pPr>
      <w:r w:rsidRPr="000902ED">
        <w:rPr>
          <w:rStyle w:val="a4"/>
          <w:rFonts w:ascii="Verdana" w:hAnsi="Verdana"/>
          <w:b w:val="0"/>
          <w:i/>
          <w:sz w:val="26"/>
          <w:szCs w:val="26"/>
        </w:rPr>
        <w:t xml:space="preserve">Премия </w:t>
      </w:r>
      <w:r w:rsidRPr="000902ED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>«За вклад в литературу»</w:t>
      </w:r>
      <w:r w:rsidRPr="000902ED">
        <w:rPr>
          <w:rFonts w:ascii="Verdana" w:hAnsi="Verdana"/>
          <w:b/>
          <w:i/>
          <w:sz w:val="26"/>
          <w:szCs w:val="26"/>
        </w:rPr>
        <w:t xml:space="preserve"> </w:t>
      </w:r>
      <w:r w:rsidRPr="000902ED">
        <w:rPr>
          <w:rFonts w:ascii="Verdana" w:hAnsi="Verdana"/>
          <w:i/>
          <w:sz w:val="26"/>
          <w:szCs w:val="26"/>
        </w:rPr>
        <w:t>была вручена писателю и драматургу</w:t>
      </w:r>
      <w:r w:rsidRPr="000902ED">
        <w:rPr>
          <w:rFonts w:ascii="Verdana" w:hAnsi="Verdana"/>
          <w:b/>
          <w:i/>
          <w:sz w:val="26"/>
          <w:szCs w:val="26"/>
        </w:rPr>
        <w:t xml:space="preserve"> </w:t>
      </w:r>
      <w:r w:rsidRPr="000902ED">
        <w:rPr>
          <w:rStyle w:val="a4"/>
          <w:rFonts w:ascii="Verdana" w:hAnsi="Verdana"/>
          <w:b w:val="0"/>
          <w:i/>
          <w:sz w:val="26"/>
          <w:szCs w:val="26"/>
        </w:rPr>
        <w:t>Леониду Зорину</w:t>
      </w:r>
      <w:r>
        <w:rPr>
          <w:rStyle w:val="a4"/>
          <w:rFonts w:ascii="Verdana" w:hAnsi="Verdana"/>
          <w:b w:val="0"/>
          <w:i/>
          <w:sz w:val="26"/>
          <w:szCs w:val="26"/>
        </w:rPr>
        <w:t>.</w:t>
      </w:r>
    </w:p>
    <w:p w:rsidR="00331D99" w:rsidRPr="004628EA" w:rsidRDefault="00331D99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E735DE" w:rsidRPr="00331D99" w:rsidRDefault="00E735DE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0902ED" w:rsidRDefault="000902ED" w:rsidP="00254A1A">
      <w:pPr>
        <w:spacing w:after="0" w:line="240" w:lineRule="auto"/>
        <w:jc w:val="both"/>
        <w:rPr>
          <w:rFonts w:ascii="Verdana" w:hAnsi="Verdana" w:cs="Times New Roman"/>
          <w:i/>
          <w:color w:val="632423" w:themeColor="accent2" w:themeShade="80"/>
          <w:sz w:val="26"/>
          <w:szCs w:val="26"/>
        </w:rPr>
      </w:pPr>
    </w:p>
    <w:p w:rsidR="000902ED" w:rsidRDefault="000902ED" w:rsidP="00254A1A">
      <w:pPr>
        <w:spacing w:after="0" w:line="240" w:lineRule="auto"/>
        <w:jc w:val="both"/>
        <w:rPr>
          <w:rFonts w:ascii="Verdana" w:hAnsi="Verdana" w:cs="Times New Roman"/>
          <w:i/>
          <w:color w:val="632423" w:themeColor="accent2" w:themeShade="80"/>
          <w:sz w:val="26"/>
          <w:szCs w:val="26"/>
        </w:rPr>
      </w:pPr>
    </w:p>
    <w:p w:rsidR="000902ED" w:rsidRDefault="000902ED" w:rsidP="00254A1A">
      <w:pPr>
        <w:spacing w:after="0" w:line="240" w:lineRule="auto"/>
        <w:jc w:val="both"/>
        <w:rPr>
          <w:rFonts w:ascii="Verdana" w:hAnsi="Verdana" w:cs="Times New Roman"/>
          <w:i/>
          <w:color w:val="632423" w:themeColor="accent2" w:themeShade="80"/>
          <w:sz w:val="26"/>
          <w:szCs w:val="26"/>
        </w:rPr>
      </w:pPr>
    </w:p>
    <w:p w:rsidR="000902ED" w:rsidRDefault="000902ED" w:rsidP="00254A1A">
      <w:pPr>
        <w:spacing w:after="0" w:line="240" w:lineRule="auto"/>
        <w:jc w:val="both"/>
        <w:rPr>
          <w:rFonts w:ascii="Verdana" w:hAnsi="Verdana" w:cs="Times New Roman"/>
          <w:i/>
          <w:color w:val="632423" w:themeColor="accent2" w:themeShade="80"/>
          <w:sz w:val="26"/>
          <w:szCs w:val="26"/>
        </w:rPr>
      </w:pPr>
    </w:p>
    <w:p w:rsidR="00BB7410" w:rsidRPr="0096140A" w:rsidRDefault="00920100" w:rsidP="000902E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 w:cs="Times New Roman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128270</wp:posOffset>
            </wp:positionV>
            <wp:extent cx="2527935" cy="1628775"/>
            <wp:effectExtent l="190500" t="152400" r="177165" b="142875"/>
            <wp:wrapSquare wrapText="bothSides"/>
            <wp:docPr id="29" name="Рисунок 1" descr="&amp;Vcy;&amp;icy;&amp;dcy;&amp;iecy;&amp;ocy;&amp;ncy;&amp;ocy;&amp;vcy;&amp;ocy;&amp;scy;&amp;tcy;&amp;icy; - 21.04.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icy;&amp;dcy;&amp;iecy;&amp;ocy;&amp;ncy;&amp;ocy;&amp;vcy;&amp;ocy;&amp;scy;&amp;tcy;&amp;icy; - 21.04.20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764" r="9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628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E15DA" w:rsidRPr="0096140A">
        <w:rPr>
          <w:rFonts w:ascii="Verdana" w:hAnsi="Verdana" w:cs="Times New Roman"/>
          <w:i/>
          <w:color w:val="632423" w:themeColor="accent2" w:themeShade="80"/>
          <w:sz w:val="26"/>
          <w:szCs w:val="26"/>
        </w:rPr>
        <w:t>Е</w:t>
      </w:r>
      <w:r w:rsidR="00707506" w:rsidRPr="0096140A">
        <w:rPr>
          <w:rFonts w:ascii="Verdana" w:hAnsi="Verdana" w:cs="Times New Roman"/>
          <w:i/>
          <w:color w:val="632423" w:themeColor="accent2" w:themeShade="80"/>
          <w:sz w:val="26"/>
          <w:szCs w:val="26"/>
        </w:rPr>
        <w:t>вгений</w:t>
      </w:r>
      <w:r w:rsidR="00E44E27" w:rsidRPr="0096140A">
        <w:rPr>
          <w:rFonts w:ascii="Verdana" w:hAnsi="Verdana" w:cs="Times New Roman"/>
          <w:i/>
          <w:color w:val="632423" w:themeColor="accent2" w:themeShade="80"/>
          <w:sz w:val="26"/>
          <w:szCs w:val="26"/>
        </w:rPr>
        <w:t xml:space="preserve"> </w:t>
      </w:r>
      <w:r w:rsidR="000902ED" w:rsidRPr="0096140A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Николаевич </w:t>
      </w:r>
      <w:proofErr w:type="spellStart"/>
      <w:r w:rsidR="000902ED" w:rsidRPr="0096140A">
        <w:rPr>
          <w:rFonts w:ascii="Verdana" w:hAnsi="Verdana"/>
          <w:i/>
          <w:color w:val="632423" w:themeColor="accent2" w:themeShade="80"/>
          <w:sz w:val="26"/>
          <w:szCs w:val="26"/>
        </w:rPr>
        <w:t>Прилепин</w:t>
      </w:r>
      <w:proofErr w:type="spellEnd"/>
      <w:r w:rsidR="000902ED" w:rsidRPr="0096140A">
        <w:rPr>
          <w:rFonts w:ascii="Verdana" w:hAnsi="Verdana" w:cs="Times New Roman"/>
          <w:i/>
          <w:sz w:val="26"/>
          <w:szCs w:val="26"/>
        </w:rPr>
        <w:t xml:space="preserve"> –</w:t>
      </w:r>
      <w:r w:rsidR="00BB7410" w:rsidRPr="0096140A">
        <w:rPr>
          <w:rFonts w:ascii="Verdana" w:hAnsi="Verdana" w:cs="Times New Roman"/>
          <w:i/>
          <w:sz w:val="26"/>
          <w:szCs w:val="26"/>
        </w:rPr>
        <w:t xml:space="preserve"> </w:t>
      </w:r>
      <w:r w:rsidR="00D2195F" w:rsidRPr="0096140A">
        <w:rPr>
          <w:rFonts w:ascii="Verdana" w:hAnsi="Verdana"/>
          <w:i/>
          <w:sz w:val="26"/>
          <w:szCs w:val="26"/>
        </w:rPr>
        <w:t xml:space="preserve"> российский писатель, филолог, журналист, политик, бизнесмен.</w:t>
      </w:r>
    </w:p>
    <w:p w:rsidR="00D2195F" w:rsidRPr="0096140A" w:rsidRDefault="00D2195F" w:rsidP="000902ED">
      <w:pPr>
        <w:spacing w:after="0" w:line="240" w:lineRule="auto"/>
        <w:jc w:val="both"/>
        <w:rPr>
          <w:rFonts w:ascii="Verdana" w:hAnsi="Verdana" w:cs="Times New Roman"/>
          <w:i/>
          <w:sz w:val="16"/>
          <w:szCs w:val="16"/>
        </w:rPr>
      </w:pPr>
    </w:p>
    <w:p w:rsidR="0096140A" w:rsidRDefault="00D2195F" w:rsidP="00E548F3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96140A">
        <w:rPr>
          <w:rFonts w:ascii="Verdana" w:hAnsi="Verdana"/>
          <w:i/>
          <w:sz w:val="26"/>
          <w:szCs w:val="26"/>
        </w:rPr>
        <w:t>Родился 7 июля 1975</w:t>
      </w:r>
      <w:r w:rsidR="0096140A">
        <w:rPr>
          <w:rFonts w:ascii="Verdana" w:hAnsi="Verdana"/>
          <w:i/>
          <w:sz w:val="26"/>
          <w:szCs w:val="26"/>
        </w:rPr>
        <w:t xml:space="preserve"> в</w:t>
      </w:r>
      <w:r w:rsidRPr="0096140A">
        <w:rPr>
          <w:rFonts w:ascii="Verdana" w:hAnsi="Verdana"/>
          <w:i/>
          <w:sz w:val="26"/>
          <w:szCs w:val="26"/>
        </w:rPr>
        <w:t xml:space="preserve"> Рязанск</w:t>
      </w:r>
      <w:r w:rsidR="0096140A">
        <w:rPr>
          <w:rFonts w:ascii="Verdana" w:hAnsi="Verdana"/>
          <w:i/>
          <w:sz w:val="26"/>
          <w:szCs w:val="26"/>
        </w:rPr>
        <w:t>ой</w:t>
      </w:r>
      <w:r w:rsidRPr="0096140A">
        <w:rPr>
          <w:rFonts w:ascii="Verdana" w:hAnsi="Verdana"/>
          <w:i/>
          <w:sz w:val="26"/>
          <w:szCs w:val="26"/>
        </w:rPr>
        <w:t xml:space="preserve"> област</w:t>
      </w:r>
      <w:r w:rsidR="0096140A">
        <w:rPr>
          <w:rFonts w:ascii="Verdana" w:hAnsi="Verdana"/>
          <w:i/>
          <w:sz w:val="26"/>
          <w:szCs w:val="26"/>
        </w:rPr>
        <w:t>и</w:t>
      </w:r>
      <w:r w:rsidRPr="0096140A">
        <w:rPr>
          <w:rFonts w:ascii="Verdana" w:hAnsi="Verdana"/>
          <w:i/>
          <w:sz w:val="26"/>
          <w:szCs w:val="26"/>
        </w:rPr>
        <w:t xml:space="preserve">. Окончил ННГУ им. Н. И. Лобачевского, филологический факультет и Школу публичной политики. Работал разнорабочим, охранником, служил командиром отделения в </w:t>
      </w:r>
      <w:proofErr w:type="spellStart"/>
      <w:r w:rsidRPr="0096140A">
        <w:rPr>
          <w:rFonts w:ascii="Verdana" w:hAnsi="Verdana"/>
          <w:i/>
          <w:sz w:val="26"/>
          <w:szCs w:val="26"/>
        </w:rPr>
        <w:t>ОМОНе</w:t>
      </w:r>
      <w:proofErr w:type="spellEnd"/>
      <w:r w:rsidRPr="0096140A">
        <w:rPr>
          <w:rFonts w:ascii="Verdana" w:hAnsi="Verdana"/>
          <w:i/>
          <w:sz w:val="26"/>
          <w:szCs w:val="26"/>
        </w:rPr>
        <w:t>, принимал участие в боевых действиях в Чечне в 1996 и</w:t>
      </w:r>
      <w:r w:rsidR="0096140A">
        <w:rPr>
          <w:rFonts w:ascii="Verdana" w:hAnsi="Verdana"/>
          <w:i/>
          <w:sz w:val="26"/>
          <w:szCs w:val="26"/>
        </w:rPr>
        <w:t xml:space="preserve"> </w:t>
      </w:r>
      <w:r w:rsidRPr="0096140A">
        <w:rPr>
          <w:rFonts w:ascii="Verdana" w:hAnsi="Verdana"/>
          <w:i/>
          <w:sz w:val="26"/>
          <w:szCs w:val="26"/>
        </w:rPr>
        <w:t xml:space="preserve">1999 гг. </w:t>
      </w:r>
    </w:p>
    <w:p w:rsidR="00D2195F" w:rsidRPr="0096140A" w:rsidRDefault="00D2195F" w:rsidP="0096140A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96140A">
        <w:rPr>
          <w:rFonts w:ascii="Verdana" w:hAnsi="Verdana"/>
          <w:i/>
          <w:sz w:val="26"/>
          <w:szCs w:val="26"/>
        </w:rPr>
        <w:t>Начал публиковаться с 2003 г</w:t>
      </w:r>
      <w:r w:rsidR="0096140A">
        <w:rPr>
          <w:rFonts w:ascii="Verdana" w:hAnsi="Verdana"/>
          <w:i/>
          <w:sz w:val="26"/>
          <w:szCs w:val="26"/>
        </w:rPr>
        <w:t>ода</w:t>
      </w:r>
      <w:r w:rsidRPr="0096140A">
        <w:rPr>
          <w:rFonts w:ascii="Verdana" w:hAnsi="Verdana"/>
          <w:i/>
          <w:sz w:val="26"/>
          <w:szCs w:val="26"/>
        </w:rPr>
        <w:t>. Его произведения печатались в журналах «Дружба народов», «Новый мир», «Искусство кино», «Роман-газета».</w:t>
      </w:r>
    </w:p>
    <w:p w:rsidR="00D2195F" w:rsidRPr="0096140A" w:rsidRDefault="00D2195F" w:rsidP="00D2195F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96140A">
        <w:rPr>
          <w:rFonts w:ascii="Verdana" w:hAnsi="Verdana"/>
          <w:i/>
          <w:sz w:val="26"/>
          <w:szCs w:val="26"/>
        </w:rPr>
        <w:t xml:space="preserve">Первые произведения были опубликованы в 2003 г. в газете «День литературы». В том же </w:t>
      </w:r>
      <w:r w:rsidR="0096140A">
        <w:rPr>
          <w:rFonts w:ascii="Verdana" w:hAnsi="Verdana"/>
          <w:i/>
          <w:sz w:val="26"/>
          <w:szCs w:val="26"/>
        </w:rPr>
        <w:t>году</w:t>
      </w:r>
      <w:r w:rsidRPr="0096140A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96140A">
        <w:rPr>
          <w:rFonts w:ascii="Verdana" w:hAnsi="Verdana"/>
          <w:i/>
          <w:sz w:val="26"/>
          <w:szCs w:val="26"/>
        </w:rPr>
        <w:t>Прилепин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 написал роман «Патологии» о «второй чеченской» войне. Начиная, с 2006 г. в различных российских издательствах, вышли книги </w:t>
      </w:r>
      <w:proofErr w:type="spellStart"/>
      <w:r w:rsidRPr="0096140A">
        <w:rPr>
          <w:rFonts w:ascii="Verdana" w:hAnsi="Verdana"/>
          <w:i/>
          <w:sz w:val="26"/>
          <w:szCs w:val="26"/>
        </w:rPr>
        <w:t>Прилепина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 «</w:t>
      </w:r>
      <w:proofErr w:type="spellStart"/>
      <w:r w:rsidRPr="0096140A">
        <w:rPr>
          <w:rFonts w:ascii="Verdana" w:hAnsi="Verdana"/>
          <w:i/>
          <w:sz w:val="26"/>
          <w:szCs w:val="26"/>
        </w:rPr>
        <w:t>Санькя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» (2006), «Грех» (2007), «Ботинки, полные горячей водкой: </w:t>
      </w:r>
      <w:proofErr w:type="spellStart"/>
      <w:r w:rsidRPr="0096140A">
        <w:rPr>
          <w:rFonts w:ascii="Verdana" w:hAnsi="Verdana"/>
          <w:i/>
          <w:sz w:val="26"/>
          <w:szCs w:val="26"/>
        </w:rPr>
        <w:t>пацанские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 рассказы» (2008), «Я пришёл из России» (2008), «</w:t>
      </w:r>
      <w:proofErr w:type="spellStart"/>
      <w:r w:rsidRPr="0096140A">
        <w:rPr>
          <w:rFonts w:ascii="Verdana" w:hAnsi="Verdana"/>
          <w:i/>
          <w:sz w:val="26"/>
          <w:szCs w:val="26"/>
        </w:rPr>
        <w:t>Terra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96140A">
        <w:rPr>
          <w:rFonts w:ascii="Verdana" w:hAnsi="Verdana"/>
          <w:i/>
          <w:sz w:val="26"/>
          <w:szCs w:val="26"/>
        </w:rPr>
        <w:t>Tartarara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: Это касается лично меня» (2008), «Именины сердца: Разговоры с русской литературой» (2009) и другие. К лету2011 г. </w:t>
      </w:r>
      <w:proofErr w:type="spellStart"/>
      <w:r w:rsidRPr="0096140A">
        <w:rPr>
          <w:rFonts w:ascii="Verdana" w:hAnsi="Verdana"/>
          <w:i/>
          <w:sz w:val="26"/>
          <w:szCs w:val="26"/>
        </w:rPr>
        <w:t>Прилепин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 издал 9 романов и составил 4 антологии. Кроме того, он написал биографию писателя Л. Леонова для серии «Жизнь замечательных людей». </w:t>
      </w:r>
      <w:proofErr w:type="spellStart"/>
      <w:proofErr w:type="gramStart"/>
      <w:r w:rsidRPr="0096140A">
        <w:rPr>
          <w:rFonts w:ascii="Verdana" w:hAnsi="Verdana"/>
          <w:i/>
          <w:sz w:val="26"/>
          <w:szCs w:val="26"/>
        </w:rPr>
        <w:t>Прилепин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 стал лауреатом многочисленных премий, среди которых – «России верные сыны» (2007 год, за роман «Грех»), «Солдат Империи» (2008 год, за прозу и публицистику), «Национальный бестселлер» (2008 год, за роман «Грех») и всекитайская премия «Лучший зарубежный роман» (2007 год, за роман «</w:t>
      </w:r>
      <w:proofErr w:type="spellStart"/>
      <w:r w:rsidRPr="0096140A">
        <w:rPr>
          <w:rFonts w:ascii="Verdana" w:hAnsi="Verdana"/>
          <w:i/>
          <w:sz w:val="26"/>
          <w:szCs w:val="26"/>
        </w:rPr>
        <w:t>Санькя</w:t>
      </w:r>
      <w:proofErr w:type="spellEnd"/>
      <w:r w:rsidRPr="0096140A">
        <w:rPr>
          <w:rFonts w:ascii="Verdana" w:hAnsi="Verdana"/>
          <w:i/>
          <w:sz w:val="26"/>
          <w:szCs w:val="26"/>
        </w:rPr>
        <w:t>»).</w:t>
      </w:r>
      <w:proofErr w:type="gramEnd"/>
    </w:p>
    <w:p w:rsidR="00D2195F" w:rsidRPr="0096140A" w:rsidRDefault="00D2195F" w:rsidP="00D2195F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96140A">
        <w:rPr>
          <w:rFonts w:ascii="Verdana" w:hAnsi="Verdana"/>
          <w:i/>
          <w:sz w:val="26"/>
          <w:szCs w:val="26"/>
        </w:rPr>
        <w:t xml:space="preserve">Произведения </w:t>
      </w:r>
      <w:proofErr w:type="spellStart"/>
      <w:r w:rsidRPr="0096140A">
        <w:rPr>
          <w:rFonts w:ascii="Verdana" w:hAnsi="Verdana"/>
          <w:i/>
          <w:sz w:val="26"/>
          <w:szCs w:val="26"/>
        </w:rPr>
        <w:t>Прилепина</w:t>
      </w:r>
      <w:proofErr w:type="spellEnd"/>
      <w:r w:rsidRPr="0096140A">
        <w:rPr>
          <w:rFonts w:ascii="Verdana" w:hAnsi="Verdana"/>
          <w:i/>
          <w:sz w:val="26"/>
          <w:szCs w:val="26"/>
        </w:rPr>
        <w:t xml:space="preserve"> переведены на семнадцать языков мира. Его книги включены в программу российских гуманитарных ВУЗов.</w:t>
      </w:r>
    </w:p>
    <w:p w:rsidR="000902ED" w:rsidRDefault="00920100" w:rsidP="000902ED">
      <w:pPr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122555</wp:posOffset>
            </wp:positionV>
            <wp:extent cx="1527175" cy="2374265"/>
            <wp:effectExtent l="19050" t="0" r="0" b="0"/>
            <wp:wrapSquare wrapText="bothSides"/>
            <wp:docPr id="32" name="Рисунок 12" descr="&amp;Zcy;&amp;acy;&amp;khcy;&amp;acy;&amp;rcy; &amp;Pcy;&amp;rcy;&amp;icy;&amp;lcy;&amp;iecy;&amp;pcy;&amp;icy;&amp;ncy; «&amp;Ocy;&amp;bcy;&amp;icy;&amp;tcy;&amp;iecy;&amp;lcy;&amp;softcy;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Zcy;&amp;acy;&amp;khcy;&amp;acy;&amp;rcy; &amp;Pcy;&amp;rcy;&amp;icy;&amp;lcy;&amp;iecy;&amp;pcy;&amp;icy;&amp;ncy; «&amp;Ocy;&amp;bcy;&amp;icy;&amp;tcy;&amp;iecy;&amp;lcy;&amp;softcy;»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37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40A" w:rsidRPr="0096140A" w:rsidRDefault="00BB7410" w:rsidP="00E64D8B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4628EA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>«</w:t>
      </w:r>
      <w:r w:rsidR="000902ED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>Обитель</w:t>
      </w:r>
      <w:r w:rsidRPr="0096140A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>»</w:t>
      </w:r>
      <w:r w:rsidRPr="0096140A">
        <w:rPr>
          <w:rStyle w:val="a4"/>
          <w:rFonts w:ascii="Verdana" w:hAnsi="Verdana"/>
          <w:b w:val="0"/>
          <w:i/>
          <w:sz w:val="26"/>
          <w:szCs w:val="26"/>
        </w:rPr>
        <w:t xml:space="preserve">— </w:t>
      </w:r>
      <w:r w:rsidR="0096140A" w:rsidRPr="0096140A">
        <w:rPr>
          <w:rStyle w:val="a4"/>
          <w:rFonts w:ascii="Verdana" w:hAnsi="Verdana"/>
          <w:b w:val="0"/>
          <w:i/>
          <w:sz w:val="26"/>
          <w:szCs w:val="26"/>
        </w:rPr>
        <w:t>роман</w:t>
      </w:r>
      <w:r w:rsidR="0096140A" w:rsidRPr="0096140A">
        <w:rPr>
          <w:rStyle w:val="a4"/>
          <w:rFonts w:ascii="Verdana" w:hAnsi="Verdana"/>
          <w:i/>
          <w:sz w:val="26"/>
          <w:szCs w:val="26"/>
        </w:rPr>
        <w:t xml:space="preserve"> </w:t>
      </w:r>
      <w:r w:rsidR="0096140A" w:rsidRPr="0096140A">
        <w:rPr>
          <w:rFonts w:ascii="Verdana" w:hAnsi="Verdana"/>
          <w:i/>
          <w:sz w:val="26"/>
          <w:szCs w:val="26"/>
        </w:rPr>
        <w:t xml:space="preserve"> рассказывает о лагере на Соловках. Конец 20х годов XX в. – последний акт драмы Серебряного века. Величественная природа – и клубок человеческих судеб. Трагическая история одной любви – и история всей страны с ее болью, кровью, ненавистью. Целая жизнь, уместившаяся в одну осень. Роман является самым большим произведением автора: в книге 750 страниц. </w:t>
      </w:r>
    </w:p>
    <w:p w:rsidR="006E15DA" w:rsidRPr="00BB7410" w:rsidRDefault="006E15DA" w:rsidP="00616F72">
      <w:pPr>
        <w:tabs>
          <w:tab w:val="left" w:pos="567"/>
        </w:tabs>
        <w:spacing w:after="0"/>
        <w:jc w:val="both"/>
        <w:rPr>
          <w:rFonts w:ascii="Verdana" w:hAnsi="Verdana" w:cs="Times New Roman"/>
          <w:color w:val="663300"/>
          <w:sz w:val="26"/>
          <w:szCs w:val="26"/>
        </w:rPr>
      </w:pPr>
    </w:p>
    <w:p w:rsidR="00D7094D" w:rsidRPr="00CE35B4" w:rsidRDefault="00E548F3" w:rsidP="00E64D8B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E548F3">
        <w:rPr>
          <w:rFonts w:ascii="Verdana" w:hAnsi="Verdana"/>
          <w:b/>
          <w:i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-7620</wp:posOffset>
            </wp:positionV>
            <wp:extent cx="1647825" cy="2014855"/>
            <wp:effectExtent l="171450" t="133350" r="371475" b="309245"/>
            <wp:wrapSquare wrapText="bothSides"/>
            <wp:docPr id="9" name="Рисунок 10" descr="&amp;Vcy;&amp;lcy;&amp;acy;&amp;dcy;&amp;icy;&amp;mcy;&amp;icy;&amp;rcy; &amp;Scy;&amp;ocy;&amp;rcy;&amp;ocy;&amp;kcy;&amp;icy;&amp;n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Vcy;&amp;lcy;&amp;acy;&amp;dcy;&amp;icy;&amp;mcy;&amp;icy;&amp;rcy; &amp;Scy;&amp;ocy;&amp;rcy;&amp;ocy;&amp;kcy;&amp;icy;&amp;ncy;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14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548F3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>Владимир</w:t>
      </w:r>
      <w:r w:rsidRPr="00E548F3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E548F3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>Георгиевич</w:t>
      </w:r>
      <w:r w:rsidRPr="00E548F3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E548F3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>Сорокин</w:t>
      </w:r>
      <w:r w:rsidRPr="00E548F3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="00FB1C5E" w:rsidRPr="00CE35B4">
        <w:rPr>
          <w:rFonts w:ascii="Verdana" w:hAnsi="Verdana"/>
          <w:i/>
          <w:sz w:val="26"/>
          <w:szCs w:val="26"/>
        </w:rPr>
        <w:t xml:space="preserve">— </w:t>
      </w:r>
      <w:hyperlink r:id="rId18" w:tooltip="Русская литература" w:history="1">
        <w:r w:rsidR="007E7B3E" w:rsidRPr="00CE35B4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русский</w:t>
        </w:r>
      </w:hyperlink>
      <w:r w:rsidR="007E7B3E" w:rsidRPr="00CE35B4">
        <w:rPr>
          <w:rFonts w:ascii="Verdana" w:hAnsi="Verdana"/>
          <w:i/>
          <w:sz w:val="26"/>
          <w:szCs w:val="26"/>
        </w:rPr>
        <w:t xml:space="preserve"> </w:t>
      </w:r>
      <w:hyperlink r:id="rId19" w:tooltip="Писатель" w:history="1">
        <w:r w:rsidR="007E7B3E" w:rsidRPr="00CE35B4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писатель</w:t>
        </w:r>
      </w:hyperlink>
      <w:r w:rsidR="007E7B3E" w:rsidRPr="00CE35B4">
        <w:rPr>
          <w:rFonts w:ascii="Verdana" w:hAnsi="Verdana"/>
          <w:i/>
          <w:sz w:val="26"/>
          <w:szCs w:val="26"/>
        </w:rPr>
        <w:t xml:space="preserve">, </w:t>
      </w:r>
      <w:hyperlink r:id="rId20" w:tooltip="Сценарист" w:history="1">
        <w:r w:rsidR="007E7B3E" w:rsidRPr="00CE35B4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сценарист</w:t>
        </w:r>
      </w:hyperlink>
      <w:r w:rsidR="007E7B3E" w:rsidRPr="00CE35B4">
        <w:rPr>
          <w:rFonts w:ascii="Verdana" w:hAnsi="Verdana"/>
          <w:i/>
          <w:sz w:val="26"/>
          <w:szCs w:val="26"/>
        </w:rPr>
        <w:t xml:space="preserve">, </w:t>
      </w:r>
      <w:hyperlink r:id="rId21" w:tooltip="Драматург" w:history="1">
        <w:r w:rsidR="007E7B3E" w:rsidRPr="00CE35B4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драматург</w:t>
        </w:r>
      </w:hyperlink>
      <w:r w:rsidR="007E7B3E" w:rsidRPr="00CE35B4">
        <w:rPr>
          <w:rFonts w:ascii="Verdana" w:hAnsi="Verdana"/>
          <w:i/>
          <w:sz w:val="26"/>
          <w:szCs w:val="26"/>
        </w:rPr>
        <w:t xml:space="preserve">, один из наиболее ярких представителей </w:t>
      </w:r>
      <w:hyperlink r:id="rId22" w:tooltip="Концептуальное искусство" w:history="1">
        <w:r w:rsidR="007E7B3E" w:rsidRPr="00CE35B4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концептуализма</w:t>
        </w:r>
      </w:hyperlink>
      <w:r w:rsidR="007E7B3E" w:rsidRPr="00CE35B4">
        <w:rPr>
          <w:rFonts w:ascii="Verdana" w:hAnsi="Verdana"/>
          <w:i/>
          <w:sz w:val="26"/>
          <w:szCs w:val="26"/>
        </w:rPr>
        <w:t xml:space="preserve"> и </w:t>
      </w:r>
      <w:hyperlink r:id="rId23" w:tooltip="Соц-арт" w:history="1">
        <w:proofErr w:type="spellStart"/>
        <w:r w:rsidR="007E7B3E" w:rsidRPr="00CE35B4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соц-арта</w:t>
        </w:r>
        <w:proofErr w:type="spellEnd"/>
      </w:hyperlink>
      <w:r w:rsidR="007E7B3E" w:rsidRPr="00CE35B4">
        <w:rPr>
          <w:rFonts w:ascii="Verdana" w:hAnsi="Verdana"/>
          <w:i/>
          <w:sz w:val="26"/>
          <w:szCs w:val="26"/>
        </w:rPr>
        <w:t xml:space="preserve"> в </w:t>
      </w:r>
      <w:hyperlink r:id="rId24" w:tooltip="Русская литература" w:history="1">
        <w:r w:rsidR="007E7B3E" w:rsidRPr="00CE35B4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русской литературе</w:t>
        </w:r>
      </w:hyperlink>
      <w:r w:rsidR="007E7B3E" w:rsidRPr="00CE35B4">
        <w:rPr>
          <w:rFonts w:ascii="Verdana" w:hAnsi="Verdana"/>
          <w:i/>
          <w:sz w:val="26"/>
          <w:szCs w:val="26"/>
        </w:rPr>
        <w:t>.</w:t>
      </w:r>
    </w:p>
    <w:p w:rsidR="007E7B3E" w:rsidRPr="00CE35B4" w:rsidRDefault="00E548F3" w:rsidP="00E64D8B">
      <w:pPr>
        <w:tabs>
          <w:tab w:val="left" w:pos="567"/>
        </w:tabs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E7B3E" w:rsidRPr="00CE35B4">
        <w:rPr>
          <w:rFonts w:ascii="Verdana" w:eastAsia="Times New Roman" w:hAnsi="Verdana" w:cs="Times New Roman"/>
          <w:i/>
          <w:sz w:val="26"/>
          <w:szCs w:val="26"/>
          <w:lang w:eastAsia="ru-RU"/>
        </w:rPr>
        <w:t>Родился в городке Быково под Москвой. Окончил Московский институт нефти и газа имени Губкина, несколько лет зарабатывал на жизнь иллюстрациями к книгам других авторов. Первые литературные опыты Сорокина относятся к началу 1970-х годов. Произведения Сорокина - яркие образ</w:t>
      </w:r>
      <w:r w:rsidR="00CE35B4">
        <w:rPr>
          <w:rFonts w:ascii="Verdana" w:eastAsia="Times New Roman" w:hAnsi="Verdana" w:cs="Times New Roman"/>
          <w:i/>
          <w:sz w:val="26"/>
          <w:szCs w:val="26"/>
          <w:lang w:eastAsia="ru-RU"/>
        </w:rPr>
        <w:t>ы</w:t>
      </w:r>
      <w:r w:rsidR="007E7B3E" w:rsidRPr="00CE35B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культуры андерграунда - в советское время, естественно, не могли быть напечатаны на родине писателя. </w:t>
      </w:r>
    </w:p>
    <w:p w:rsidR="007E7B3E" w:rsidRPr="00CE35B4" w:rsidRDefault="00E548F3" w:rsidP="00E64D8B">
      <w:pPr>
        <w:tabs>
          <w:tab w:val="left" w:pos="567"/>
        </w:tabs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E7B3E" w:rsidRPr="00CE35B4">
        <w:rPr>
          <w:rFonts w:ascii="Verdana" w:eastAsia="Times New Roman" w:hAnsi="Verdana" w:cs="Times New Roman"/>
          <w:i/>
          <w:sz w:val="26"/>
          <w:szCs w:val="26"/>
          <w:lang w:eastAsia="ru-RU"/>
        </w:rPr>
        <w:t>В 1985 году в парижском журнале "</w:t>
      </w:r>
      <w:proofErr w:type="gramStart"/>
      <w:r w:rsidR="007E7B3E" w:rsidRPr="00CE35B4">
        <w:rPr>
          <w:rFonts w:ascii="Verdana" w:eastAsia="Times New Roman" w:hAnsi="Verdana" w:cs="Times New Roman"/>
          <w:i/>
          <w:sz w:val="26"/>
          <w:szCs w:val="26"/>
          <w:lang w:eastAsia="ru-RU"/>
        </w:rPr>
        <w:t>А-Я</w:t>
      </w:r>
      <w:proofErr w:type="gramEnd"/>
      <w:r w:rsidR="007E7B3E" w:rsidRPr="00CE35B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" была напечатана подборка из шести рассказов Сорокина, в том же году вышел роман "Очередь"; в 1989 году в Германии увидела свет пьеса "Русская бабушка". На родине проза Сорокина начала выходить лишь с 1989 года. </w:t>
      </w:r>
    </w:p>
    <w:p w:rsidR="00E548F3" w:rsidRPr="00E548F3" w:rsidRDefault="00E548F3" w:rsidP="00E64D8B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E548F3">
        <w:rPr>
          <w:rFonts w:ascii="Verdana" w:hAnsi="Verdana"/>
          <w:i/>
          <w:sz w:val="26"/>
          <w:szCs w:val="26"/>
        </w:rPr>
        <w:t xml:space="preserve">В 2001 году Владимир Сорокин был удостоен премии «Народный </w:t>
      </w:r>
      <w:proofErr w:type="spellStart"/>
      <w:r w:rsidRPr="00E548F3">
        <w:rPr>
          <w:rFonts w:ascii="Verdana" w:hAnsi="Verdana"/>
          <w:i/>
          <w:sz w:val="26"/>
          <w:szCs w:val="26"/>
        </w:rPr>
        <w:t>букер</w:t>
      </w:r>
      <w:proofErr w:type="spellEnd"/>
      <w:r w:rsidRPr="00E548F3">
        <w:rPr>
          <w:rFonts w:ascii="Verdana" w:hAnsi="Verdana"/>
          <w:i/>
          <w:sz w:val="26"/>
          <w:szCs w:val="26"/>
        </w:rPr>
        <w:t xml:space="preserve">» и премии Андрея Белого «За особые заслуги перед российской литературой». Также </w:t>
      </w:r>
      <w:proofErr w:type="gramStart"/>
      <w:r w:rsidRPr="00E548F3">
        <w:rPr>
          <w:rFonts w:ascii="Verdana" w:hAnsi="Verdana"/>
          <w:i/>
          <w:sz w:val="26"/>
          <w:szCs w:val="26"/>
        </w:rPr>
        <w:t>награжден</w:t>
      </w:r>
      <w:proofErr w:type="gramEnd"/>
      <w:r w:rsidRPr="00E548F3">
        <w:rPr>
          <w:rFonts w:ascii="Verdana" w:hAnsi="Verdana"/>
          <w:i/>
          <w:sz w:val="26"/>
          <w:szCs w:val="26"/>
        </w:rPr>
        <w:t xml:space="preserve"> премией министерства культуры Германии, премией </w:t>
      </w:r>
      <w:proofErr w:type="spellStart"/>
      <w:r w:rsidRPr="00E548F3">
        <w:rPr>
          <w:rFonts w:ascii="Verdana" w:hAnsi="Verdana"/>
          <w:i/>
          <w:sz w:val="26"/>
          <w:szCs w:val="26"/>
        </w:rPr>
        <w:t>Liberty</w:t>
      </w:r>
      <w:proofErr w:type="spellEnd"/>
      <w:r w:rsidRPr="00E548F3">
        <w:rPr>
          <w:rFonts w:ascii="Verdana" w:hAnsi="Verdana"/>
          <w:i/>
          <w:sz w:val="26"/>
          <w:szCs w:val="26"/>
        </w:rPr>
        <w:t xml:space="preserve"> (2005). В 2013 г. Владимир Сорокин был номинирован на британскую Международную Букеровскую премию (</w:t>
      </w:r>
      <w:proofErr w:type="spellStart"/>
      <w:r w:rsidRPr="00E548F3">
        <w:rPr>
          <w:rFonts w:ascii="Verdana" w:hAnsi="Verdana"/>
          <w:i/>
          <w:sz w:val="26"/>
          <w:szCs w:val="26"/>
        </w:rPr>
        <w:t>Man</w:t>
      </w:r>
      <w:proofErr w:type="spellEnd"/>
      <w:r w:rsidRPr="00E548F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E548F3">
        <w:rPr>
          <w:rFonts w:ascii="Verdana" w:hAnsi="Verdana"/>
          <w:i/>
          <w:sz w:val="26"/>
          <w:szCs w:val="26"/>
        </w:rPr>
        <w:t>Booker</w:t>
      </w:r>
      <w:proofErr w:type="spellEnd"/>
      <w:r w:rsidRPr="00E548F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E548F3">
        <w:rPr>
          <w:rFonts w:ascii="Verdana" w:hAnsi="Verdana"/>
          <w:i/>
          <w:sz w:val="26"/>
          <w:szCs w:val="26"/>
        </w:rPr>
        <w:t>International</w:t>
      </w:r>
      <w:proofErr w:type="spellEnd"/>
      <w:r w:rsidRPr="00E548F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E548F3">
        <w:rPr>
          <w:rFonts w:ascii="Verdana" w:hAnsi="Verdana"/>
          <w:i/>
          <w:sz w:val="26"/>
          <w:szCs w:val="26"/>
        </w:rPr>
        <w:t>Prize</w:t>
      </w:r>
      <w:proofErr w:type="spellEnd"/>
      <w:r w:rsidRPr="00E548F3">
        <w:rPr>
          <w:rFonts w:ascii="Verdana" w:hAnsi="Verdana"/>
          <w:i/>
          <w:sz w:val="26"/>
          <w:szCs w:val="26"/>
        </w:rPr>
        <w:t xml:space="preserve"> 2013) в числе девяти литераторов из восьми стран.</w:t>
      </w:r>
    </w:p>
    <w:p w:rsidR="004628EA" w:rsidRDefault="004628EA" w:rsidP="004628EA">
      <w:pPr>
        <w:pStyle w:val="a5"/>
        <w:spacing w:before="0" w:beforeAutospacing="0" w:after="0" w:afterAutospacing="0"/>
        <w:rPr>
          <w:b/>
          <w:i/>
          <w:color w:val="632423" w:themeColor="accent2" w:themeShade="80"/>
        </w:rPr>
      </w:pPr>
    </w:p>
    <w:p w:rsidR="00E548F3" w:rsidRDefault="00E548F3" w:rsidP="007E7B3E">
      <w:pPr>
        <w:pStyle w:val="a5"/>
        <w:spacing w:before="0" w:beforeAutospacing="0" w:after="0" w:afterAutospacing="0" w:line="276" w:lineRule="auto"/>
        <w:jc w:val="both"/>
        <w:rPr>
          <w:rStyle w:val="a6"/>
          <w:rFonts w:ascii="Verdana" w:hAnsi="Verdana"/>
          <w:bCs/>
          <w:color w:val="632423" w:themeColor="accent2" w:themeShade="80"/>
          <w:sz w:val="26"/>
          <w:szCs w:val="26"/>
        </w:rPr>
      </w:pPr>
      <w:r>
        <w:rPr>
          <w:rFonts w:ascii="Verdana" w:hAnsi="Verdana"/>
          <w:bCs/>
          <w:i/>
          <w:iCs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170815</wp:posOffset>
            </wp:positionV>
            <wp:extent cx="1901825" cy="1981200"/>
            <wp:effectExtent l="19050" t="0" r="3175" b="0"/>
            <wp:wrapSquare wrapText="bothSides"/>
            <wp:docPr id="36" name="Рисунок 3" descr="http://j.livelib.ru/boocover/1000732972/l/5266/Vladimir_Sorokin__Tellu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.livelib.ru/boocover/1000732972/l/5266/Vladimir_Sorokin__Telluriy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2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48F3">
        <w:rPr>
          <w:rStyle w:val="a6"/>
          <w:rFonts w:ascii="Verdana" w:hAnsi="Verdana"/>
          <w:bCs/>
          <w:color w:val="632423" w:themeColor="accent2" w:themeShade="80"/>
          <w:sz w:val="26"/>
          <w:szCs w:val="26"/>
        </w:rPr>
        <w:t xml:space="preserve"> </w:t>
      </w:r>
    </w:p>
    <w:p w:rsidR="00E64D8B" w:rsidRDefault="00E548F3" w:rsidP="00E64D8B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E64D8B">
        <w:rPr>
          <w:rStyle w:val="a6"/>
          <w:rFonts w:ascii="Verdana" w:hAnsi="Verdana"/>
          <w:bCs/>
          <w:i w:val="0"/>
          <w:color w:val="632423" w:themeColor="accent2" w:themeShade="80"/>
          <w:sz w:val="26"/>
          <w:szCs w:val="26"/>
        </w:rPr>
        <w:t>«Теллурия»</w:t>
      </w:r>
      <w:r w:rsidRPr="00E64D8B">
        <w:rPr>
          <w:rStyle w:val="a6"/>
          <w:rFonts w:ascii="Verdana" w:hAnsi="Verdana"/>
          <w:b/>
          <w:bCs/>
          <w:i w:val="0"/>
          <w:sz w:val="26"/>
          <w:szCs w:val="26"/>
        </w:rPr>
        <w:t xml:space="preserve"> </w:t>
      </w:r>
      <w:r w:rsidR="007E7B3E" w:rsidRPr="00E64D8B">
        <w:rPr>
          <w:rFonts w:ascii="Verdana" w:hAnsi="Verdana"/>
          <w:i/>
          <w:color w:val="632423" w:themeColor="accent2" w:themeShade="80"/>
          <w:sz w:val="26"/>
          <w:szCs w:val="26"/>
        </w:rPr>
        <w:t>–</w:t>
      </w:r>
      <w:r w:rsidR="00254A1A" w:rsidRPr="00E64D8B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="00E64D8B" w:rsidRPr="00E64D8B">
        <w:rPr>
          <w:rFonts w:ascii="Verdana" w:hAnsi="Verdana"/>
          <w:i/>
          <w:sz w:val="26"/>
          <w:szCs w:val="26"/>
        </w:rPr>
        <w:t>р</w:t>
      </w:r>
      <w:r w:rsidR="00E64D8B" w:rsidRPr="00E64D8B">
        <w:rPr>
          <w:rStyle w:val="a4"/>
          <w:rFonts w:ascii="Verdana" w:hAnsi="Verdana"/>
          <w:b w:val="0"/>
          <w:i/>
          <w:sz w:val="26"/>
          <w:szCs w:val="26"/>
        </w:rPr>
        <w:t xml:space="preserve">оман </w:t>
      </w:r>
      <w:r w:rsidR="00E64D8B" w:rsidRPr="00E64D8B">
        <w:rPr>
          <w:rFonts w:ascii="Verdana" w:hAnsi="Verdana"/>
          <w:i/>
          <w:sz w:val="26"/>
          <w:szCs w:val="26"/>
        </w:rPr>
        <w:t xml:space="preserve">был выбран жюри «за неиссякаемое мастерство стилизации и силу предвидения». </w:t>
      </w:r>
    </w:p>
    <w:p w:rsidR="00E64D8B" w:rsidRPr="00E64D8B" w:rsidRDefault="00E64D8B" w:rsidP="00E64D8B">
      <w:pPr>
        <w:pStyle w:val="a5"/>
        <w:spacing w:before="0" w:beforeAutospacing="0"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E64D8B">
        <w:rPr>
          <w:rFonts w:ascii="Verdana" w:hAnsi="Verdana"/>
          <w:i/>
          <w:sz w:val="26"/>
          <w:szCs w:val="26"/>
        </w:rPr>
        <w:t xml:space="preserve">В </w:t>
      </w:r>
      <w:proofErr w:type="spellStart"/>
      <w:r w:rsidRPr="00E64D8B">
        <w:rPr>
          <w:rFonts w:ascii="Verdana" w:hAnsi="Verdana"/>
          <w:i/>
          <w:sz w:val="26"/>
          <w:szCs w:val="26"/>
        </w:rPr>
        <w:t>сорокинской</w:t>
      </w:r>
      <w:proofErr w:type="spellEnd"/>
      <w:r w:rsidRPr="00E64D8B">
        <w:rPr>
          <w:rFonts w:ascii="Verdana" w:hAnsi="Verdana"/>
          <w:i/>
          <w:sz w:val="26"/>
          <w:szCs w:val="26"/>
        </w:rPr>
        <w:t xml:space="preserve"> утопии Россия умерла и разложилась на отдельные княжества, Московия прогнила, а идеальной страной стала Теллурия – месторождение наркотического драгметалла.</w:t>
      </w:r>
    </w:p>
    <w:p w:rsidR="00C861D3" w:rsidRDefault="00C861D3" w:rsidP="007E7B3E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E7B3E" w:rsidRDefault="007E7B3E" w:rsidP="007E7B3E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E7B3E" w:rsidRDefault="007E7B3E" w:rsidP="007E7B3E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E7B3E" w:rsidRDefault="007E7B3E" w:rsidP="007E7B3E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FB1C5E" w:rsidRPr="00C861D3" w:rsidRDefault="00477866" w:rsidP="00477866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2"/>
          <w:szCs w:val="22"/>
        </w:rPr>
      </w:pPr>
      <w:r w:rsidRPr="00C861D3">
        <w:rPr>
          <w:rFonts w:ascii="Verdana" w:hAnsi="Verdana"/>
          <w:i/>
          <w:color w:val="663300"/>
          <w:sz w:val="22"/>
          <w:szCs w:val="22"/>
        </w:rPr>
        <w:t xml:space="preserve">    </w:t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  <w:r w:rsidRPr="00C861D3">
        <w:rPr>
          <w:rFonts w:ascii="Verdana" w:hAnsi="Verdana"/>
          <w:i/>
          <w:color w:val="663300"/>
          <w:sz w:val="22"/>
          <w:szCs w:val="22"/>
        </w:rPr>
        <w:tab/>
      </w:r>
    </w:p>
    <w:p w:rsidR="00477866" w:rsidRDefault="00477866" w:rsidP="00477866">
      <w:pPr>
        <w:spacing w:after="0" w:line="240" w:lineRule="auto"/>
        <w:ind w:left="720" w:hanging="12"/>
        <w:rPr>
          <w:rFonts w:ascii="Verdana" w:hAnsi="Verdana"/>
          <w:sz w:val="26"/>
          <w:szCs w:val="26"/>
        </w:rPr>
      </w:pPr>
    </w:p>
    <w:p w:rsidR="002976B3" w:rsidRPr="00F5457A" w:rsidRDefault="00080410" w:rsidP="002976B3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F5457A">
        <w:rPr>
          <w:rStyle w:val="a4"/>
          <w:rFonts w:ascii="Verdana" w:hAnsi="Verdana"/>
          <w:b w:val="0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59055</wp:posOffset>
            </wp:positionV>
            <wp:extent cx="1762125" cy="2371725"/>
            <wp:effectExtent l="171450" t="133350" r="371475" b="314325"/>
            <wp:wrapSquare wrapText="bothSides"/>
            <wp:docPr id="41" name="Рисунок 7" descr="&amp;Vcy;&amp;lcy;&amp;acy;&amp;dcy;&amp;icy;&amp;mcy;&amp;icy;&amp;rcy; &amp;SHcy;&amp;acy;&amp;r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Vcy;&amp;lcy;&amp;acy;&amp;dcy;&amp;icy;&amp;mcy;&amp;icy;&amp;rcy; &amp;SHcy;&amp;acy;&amp;r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5457A"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  <w:t xml:space="preserve">Владимир Александрович Шаров - </w:t>
      </w:r>
      <w:r w:rsidRPr="00F5457A">
        <w:rPr>
          <w:rFonts w:ascii="Verdana" w:hAnsi="Verdana"/>
          <w:i/>
          <w:sz w:val="26"/>
          <w:szCs w:val="26"/>
        </w:rPr>
        <w:t>русский писатель, эссеист, кандидат исторических наук.</w:t>
      </w:r>
    </w:p>
    <w:p w:rsidR="0018137A" w:rsidRPr="00F5457A" w:rsidRDefault="0018137A" w:rsidP="0018137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F5457A">
        <w:rPr>
          <w:rFonts w:ascii="Verdana" w:hAnsi="Verdana"/>
          <w:i/>
          <w:sz w:val="26"/>
          <w:szCs w:val="26"/>
        </w:rPr>
        <w:t xml:space="preserve">Родился 7 апреля 1952года в Москве. Сын, писателя и журналиста, Александра Израилевича </w:t>
      </w:r>
      <w:proofErr w:type="spellStart"/>
      <w:r w:rsidRPr="00F5457A">
        <w:rPr>
          <w:rFonts w:ascii="Verdana" w:hAnsi="Verdana"/>
          <w:i/>
          <w:sz w:val="26"/>
          <w:szCs w:val="26"/>
        </w:rPr>
        <w:t>Шарова</w:t>
      </w:r>
      <w:proofErr w:type="spellEnd"/>
      <w:r w:rsidRPr="00F5457A">
        <w:rPr>
          <w:rFonts w:ascii="Verdana" w:hAnsi="Verdana"/>
          <w:i/>
          <w:sz w:val="26"/>
          <w:szCs w:val="26"/>
        </w:rPr>
        <w:t>. Закончил исторический факультет Воронежского университета. Работал грузчиком, рабочим в археологической партии, литературным секретарем.</w:t>
      </w:r>
    </w:p>
    <w:p w:rsidR="0018137A" w:rsidRPr="00F5457A" w:rsidRDefault="0018137A" w:rsidP="0018137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F5457A">
        <w:rPr>
          <w:rFonts w:ascii="Verdana" w:hAnsi="Verdana"/>
          <w:i/>
          <w:sz w:val="26"/>
          <w:szCs w:val="26"/>
        </w:rPr>
        <w:t>Дебютировал как поэт в 1979 г. в журнале «Новый мир». Первый роман «След в след: Хроника одного рода в мыслях, комментариях и основных датах» был опубликован в журнале «Урал» (1991).</w:t>
      </w:r>
    </w:p>
    <w:p w:rsidR="0018137A" w:rsidRPr="00F5457A" w:rsidRDefault="0018137A" w:rsidP="0018137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F5457A">
        <w:rPr>
          <w:rFonts w:ascii="Verdana" w:hAnsi="Verdana"/>
          <w:i/>
          <w:sz w:val="26"/>
          <w:szCs w:val="26"/>
        </w:rPr>
        <w:t xml:space="preserve">Публикация романа </w:t>
      </w:r>
      <w:proofErr w:type="spellStart"/>
      <w:r w:rsidRPr="00F5457A">
        <w:rPr>
          <w:rFonts w:ascii="Verdana" w:hAnsi="Verdana"/>
          <w:i/>
          <w:sz w:val="26"/>
          <w:szCs w:val="26"/>
        </w:rPr>
        <w:t>Шарова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 «</w:t>
      </w:r>
      <w:proofErr w:type="gramStart"/>
      <w:r w:rsidRPr="00F5457A">
        <w:rPr>
          <w:rFonts w:ascii="Verdana" w:hAnsi="Verdana"/>
          <w:i/>
          <w:sz w:val="26"/>
          <w:szCs w:val="26"/>
        </w:rPr>
        <w:t>До</w:t>
      </w:r>
      <w:proofErr w:type="gramEnd"/>
      <w:r w:rsidRPr="00F5457A">
        <w:rPr>
          <w:rFonts w:ascii="Verdana" w:hAnsi="Verdana"/>
          <w:i/>
          <w:sz w:val="26"/>
          <w:szCs w:val="26"/>
        </w:rPr>
        <w:t xml:space="preserve"> и </w:t>
      </w:r>
      <w:proofErr w:type="gramStart"/>
      <w:r w:rsidRPr="00F5457A">
        <w:rPr>
          <w:rFonts w:ascii="Verdana" w:hAnsi="Verdana"/>
          <w:i/>
          <w:sz w:val="26"/>
          <w:szCs w:val="26"/>
        </w:rPr>
        <w:t>во</w:t>
      </w:r>
      <w:proofErr w:type="gramEnd"/>
      <w:r w:rsidRPr="00F5457A">
        <w:rPr>
          <w:rFonts w:ascii="Verdana" w:hAnsi="Verdana"/>
          <w:i/>
          <w:sz w:val="26"/>
          <w:szCs w:val="26"/>
        </w:rPr>
        <w:t xml:space="preserve"> время» в журнале «Новый мир» (1993, № 3–4) вызвала литературный скандал: члены редколлегии журнала С. </w:t>
      </w:r>
      <w:proofErr w:type="spellStart"/>
      <w:r w:rsidRPr="00F5457A">
        <w:rPr>
          <w:rFonts w:ascii="Verdana" w:hAnsi="Verdana"/>
          <w:i/>
          <w:sz w:val="26"/>
          <w:szCs w:val="26"/>
        </w:rPr>
        <w:t>Костырко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 и </w:t>
      </w:r>
      <w:proofErr w:type="spellStart"/>
      <w:r w:rsidRPr="00F5457A">
        <w:rPr>
          <w:rFonts w:ascii="Verdana" w:hAnsi="Verdana"/>
          <w:i/>
          <w:sz w:val="26"/>
          <w:szCs w:val="26"/>
        </w:rPr>
        <w:t>И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. </w:t>
      </w:r>
      <w:proofErr w:type="spellStart"/>
      <w:r w:rsidRPr="00F5457A">
        <w:rPr>
          <w:rFonts w:ascii="Verdana" w:hAnsi="Verdana"/>
          <w:i/>
          <w:sz w:val="26"/>
          <w:szCs w:val="26"/>
        </w:rPr>
        <w:t>Роднянская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 в статье «Сор из избы» заявили о категорическом неприятии философии и поэтики </w:t>
      </w:r>
      <w:proofErr w:type="spellStart"/>
      <w:r w:rsidRPr="00F5457A">
        <w:rPr>
          <w:rFonts w:ascii="Verdana" w:hAnsi="Verdana"/>
          <w:i/>
          <w:sz w:val="26"/>
          <w:szCs w:val="26"/>
        </w:rPr>
        <w:t>шаровской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 прозы. В книгах </w:t>
      </w:r>
      <w:proofErr w:type="spellStart"/>
      <w:r w:rsidRPr="00F5457A">
        <w:rPr>
          <w:rFonts w:ascii="Verdana" w:hAnsi="Verdana"/>
          <w:i/>
          <w:sz w:val="26"/>
          <w:szCs w:val="26"/>
        </w:rPr>
        <w:t>Шарова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 разрабатывается концепция альтернативной русской религиозности. Например, в романе «Воскрешение Лазаря» сталинские репрессии трактованы как спланированное </w:t>
      </w:r>
      <w:proofErr w:type="spellStart"/>
      <w:r w:rsidRPr="00F5457A">
        <w:rPr>
          <w:rFonts w:ascii="Verdana" w:hAnsi="Verdana"/>
          <w:i/>
          <w:sz w:val="26"/>
          <w:szCs w:val="26"/>
        </w:rPr>
        <w:t>высокодуховными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 чекистами умерщвление плоти жертв ради спасения их душ. В романе «Будьте как дети» В. И. Ленин обращается в христианство и возглавляет крестовый поход беспризорников на Иерусалим, цель которого – построить на земле царство Божие. Систематическое приравнивание большевизма к православию принесло </w:t>
      </w:r>
      <w:proofErr w:type="spellStart"/>
      <w:r w:rsidRPr="00F5457A">
        <w:rPr>
          <w:rFonts w:ascii="Verdana" w:hAnsi="Verdana"/>
          <w:i/>
          <w:sz w:val="26"/>
          <w:szCs w:val="26"/>
        </w:rPr>
        <w:t>Шарову</w:t>
      </w:r>
      <w:proofErr w:type="spellEnd"/>
      <w:r w:rsidRPr="00F5457A">
        <w:rPr>
          <w:rFonts w:ascii="Verdana" w:hAnsi="Verdana"/>
          <w:i/>
          <w:sz w:val="26"/>
          <w:szCs w:val="26"/>
        </w:rPr>
        <w:t xml:space="preserve"> репутацию «мастера интеллектуальной провокации».</w:t>
      </w:r>
    </w:p>
    <w:p w:rsidR="00080410" w:rsidRPr="00F5457A" w:rsidRDefault="00080410" w:rsidP="002976B3">
      <w:pPr>
        <w:spacing w:after="0"/>
        <w:ind w:firstLine="567"/>
        <w:jc w:val="both"/>
        <w:rPr>
          <w:rFonts w:ascii="Verdana" w:hAnsi="Verdana"/>
          <w:i/>
          <w:color w:val="632423" w:themeColor="accent2" w:themeShade="80"/>
          <w:sz w:val="16"/>
          <w:szCs w:val="16"/>
        </w:rPr>
      </w:pPr>
    </w:p>
    <w:p w:rsidR="0018137A" w:rsidRPr="00F5457A" w:rsidRDefault="0018137A" w:rsidP="0018137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F5457A"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79375</wp:posOffset>
            </wp:positionV>
            <wp:extent cx="1492885" cy="2114550"/>
            <wp:effectExtent l="171450" t="133350" r="354965" b="304800"/>
            <wp:wrapSquare wrapText="bothSides"/>
            <wp:docPr id="44" name="Рисунок 4" descr="&amp;Vcy;&amp;lcy;&amp;acy;&amp;dcy;&amp;icy;&amp;mcy;&amp;icy;&amp;rcy; &amp;SHcy;&amp;acy;&amp;rcy;&amp;ocy;&amp;vcy; «&amp;Vcy;&amp;ocy;&amp;zcy;&amp;vcy;&amp;rcy;&amp;acy;&amp;shchcy;&amp;iecy;&amp;ncy;&amp;icy;&amp;iecy; &amp;vcy; &amp;IEcy;&amp;gcy;&amp;icy;&amp;pcy;&amp;iecy;&amp;tcy;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Vcy;&amp;lcy;&amp;acy;&amp;dcy;&amp;icy;&amp;mcy;&amp;icy;&amp;rcy; &amp;SHcy;&amp;acy;&amp;rcy;&amp;ocy;&amp;vcy; «&amp;Vcy;&amp;ocy;&amp;zcy;&amp;vcy;&amp;rcy;&amp;acy;&amp;shchcy;&amp;iecy;&amp;ncy;&amp;icy;&amp;iecy; &amp;vcy; &amp;IEcy;&amp;gcy;&amp;icy;&amp;pcy;&amp;iecy;&amp;tcy;» 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77866" w:rsidRPr="00F5457A">
        <w:rPr>
          <w:rFonts w:ascii="Verdana" w:hAnsi="Verdana"/>
          <w:i/>
          <w:color w:val="632423" w:themeColor="accent2" w:themeShade="80"/>
          <w:sz w:val="26"/>
          <w:szCs w:val="26"/>
        </w:rPr>
        <w:t>«</w:t>
      </w:r>
      <w:r w:rsidR="00707506" w:rsidRPr="00F5457A">
        <w:rPr>
          <w:rFonts w:ascii="Verdana" w:hAnsi="Verdana"/>
          <w:i/>
          <w:color w:val="632423" w:themeColor="accent2" w:themeShade="80"/>
          <w:sz w:val="26"/>
          <w:szCs w:val="26"/>
        </w:rPr>
        <w:t>В</w:t>
      </w:r>
      <w:r w:rsidR="002976B3" w:rsidRPr="00F5457A">
        <w:rPr>
          <w:rFonts w:ascii="Verdana" w:hAnsi="Verdana"/>
          <w:i/>
          <w:color w:val="632423" w:themeColor="accent2" w:themeShade="80"/>
          <w:sz w:val="26"/>
          <w:szCs w:val="26"/>
        </w:rPr>
        <w:t>озвращение в Египет</w:t>
      </w:r>
      <w:r w:rsidR="00477866" w:rsidRPr="00F5457A">
        <w:rPr>
          <w:rFonts w:ascii="Verdana" w:hAnsi="Verdana"/>
          <w:i/>
          <w:color w:val="632423" w:themeColor="accent2" w:themeShade="80"/>
          <w:sz w:val="26"/>
          <w:szCs w:val="26"/>
        </w:rPr>
        <w:t>»</w:t>
      </w:r>
      <w:r w:rsidR="00254A1A" w:rsidRPr="00F5457A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- </w:t>
      </w:r>
      <w:r w:rsidRPr="00F5457A">
        <w:rPr>
          <w:rFonts w:ascii="Verdana" w:hAnsi="Verdana"/>
          <w:i/>
          <w:color w:val="632423" w:themeColor="accent2" w:themeShade="80"/>
          <w:sz w:val="26"/>
          <w:szCs w:val="26"/>
        </w:rPr>
        <w:t>э</w:t>
      </w:r>
      <w:r w:rsidRPr="00F5457A">
        <w:rPr>
          <w:rFonts w:ascii="Verdana" w:hAnsi="Verdana"/>
          <w:i/>
          <w:sz w:val="26"/>
          <w:szCs w:val="26"/>
        </w:rPr>
        <w:t>то роман в письмах, которые адресуют друг другу члены семьи – косвенные потомки Николая Васильевича Гоголя. Один из них даже является полным тезкой классика, поэтому его зовут Николай Васильевич Гоголь (второй). Из поколения в поколение «Гоголи» одержимы идеей: если бы Николай Васильевич закончил в свое время поэму «Мертвые души», то история России оказалась бы совсем другой. Поэтому Гоголь-второй решает написать продолжение.</w:t>
      </w:r>
    </w:p>
    <w:p w:rsidR="0018137A" w:rsidRPr="00F5457A" w:rsidRDefault="0018137A" w:rsidP="002976B3">
      <w:pPr>
        <w:spacing w:after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2976B3" w:rsidRDefault="002976B3" w:rsidP="002976B3">
      <w:pPr>
        <w:spacing w:after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16F72" w:rsidRPr="00085A9E" w:rsidRDefault="00616F72" w:rsidP="00707506">
      <w:pPr>
        <w:spacing w:after="0" w:line="240" w:lineRule="auto"/>
        <w:ind w:left="5103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085A9E">
        <w:rPr>
          <w:rFonts w:ascii="Verdana" w:hAnsi="Verdana" w:cs="Times New Roman"/>
          <w:i/>
          <w:color w:val="632423" w:themeColor="accent2" w:themeShade="80"/>
          <w:sz w:val="26"/>
          <w:szCs w:val="26"/>
        </w:rPr>
        <w:t>http://www.bigbook.ru/</w:t>
      </w:r>
    </w:p>
    <w:p w:rsidR="00E103EB" w:rsidRDefault="008E5A29" w:rsidP="00707506">
      <w:pPr>
        <w:spacing w:after="0" w:line="240" w:lineRule="auto"/>
        <w:ind w:left="5103"/>
      </w:pPr>
      <w:hyperlink r:id="rId28" w:history="1">
        <w:r w:rsidR="00707506" w:rsidRPr="00707506">
          <w:rPr>
            <w:rFonts w:ascii="Verdana" w:hAnsi="Verdana"/>
            <w:i/>
            <w:color w:val="632423" w:themeColor="accent2" w:themeShade="80"/>
            <w:sz w:val="26"/>
            <w:szCs w:val="26"/>
          </w:rPr>
          <w:t>http://ru.wikipedia</w:t>
        </w:r>
      </w:hyperlink>
    </w:p>
    <w:p w:rsidR="002976B3" w:rsidRPr="002976B3" w:rsidRDefault="002976B3" w:rsidP="0018137A">
      <w:pPr>
        <w:ind w:left="4395" w:firstLine="708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2976B3">
        <w:rPr>
          <w:rFonts w:ascii="Verdana" w:hAnsi="Verdana"/>
          <w:i/>
          <w:color w:val="632423" w:themeColor="accent2" w:themeShade="80"/>
          <w:sz w:val="26"/>
          <w:szCs w:val="26"/>
        </w:rPr>
        <w:t>http://chelreglib.ru</w:t>
      </w:r>
    </w:p>
    <w:p w:rsidR="00991A1D" w:rsidRDefault="00070988" w:rsidP="00C861D3">
      <w:pPr>
        <w:jc w:val="center"/>
        <w:rPr>
          <w:rFonts w:ascii="Monotype Corsiva" w:hAnsi="Monotype Corsiva"/>
          <w:i/>
          <w:color w:val="632423" w:themeColor="accent2" w:themeShade="80"/>
          <w:sz w:val="72"/>
          <w:szCs w:val="72"/>
        </w:rPr>
      </w:pPr>
      <w:r>
        <w:rPr>
          <w:rFonts w:ascii="Monotype Corsiva" w:hAnsi="Monotype Corsiva"/>
          <w:i/>
          <w:noProof/>
          <w:color w:val="6633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30480</wp:posOffset>
            </wp:positionV>
            <wp:extent cx="1199515" cy="1876425"/>
            <wp:effectExtent l="171450" t="133350" r="362585" b="314325"/>
            <wp:wrapSquare wrapText="bothSides"/>
            <wp:docPr id="73" name="Рисунок 19" descr="Q:\Венера\Работа\Лит. премии 2012\фото\idusc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:\Венера\Работа\Лит. премии 2012\фото\iduschi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103EB" w:rsidRPr="00225D32">
        <w:rPr>
          <w:rFonts w:ascii="Monotype Corsiva" w:hAnsi="Monotype Corsiva"/>
          <w:i/>
          <w:color w:val="632423" w:themeColor="accent2" w:themeShade="80"/>
          <w:sz w:val="72"/>
          <w:szCs w:val="72"/>
        </w:rPr>
        <w:t>Книга года</w:t>
      </w:r>
    </w:p>
    <w:p w:rsidR="00DD688B" w:rsidRPr="00DD688B" w:rsidRDefault="00DD688B" w:rsidP="00C861D3">
      <w:pPr>
        <w:jc w:val="center"/>
        <w:rPr>
          <w:rFonts w:ascii="Colonna MT" w:eastAsia="Times New Roman" w:hAnsi="Colonna MT" w:cs="Times New Roman"/>
          <w:i/>
          <w:color w:val="632423" w:themeColor="accent2" w:themeShade="80"/>
          <w:sz w:val="32"/>
          <w:szCs w:val="32"/>
          <w:lang w:eastAsia="ru-RU"/>
        </w:rPr>
      </w:pPr>
    </w:p>
    <w:p w:rsidR="00AE4CB8" w:rsidRPr="00E6602C" w:rsidRDefault="00C04A42" w:rsidP="004601D6">
      <w:pPr>
        <w:tabs>
          <w:tab w:val="left" w:pos="567"/>
        </w:tabs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361716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Ежегодный Национальный конкурс </w:t>
      </w:r>
      <w:r w:rsidR="00361716" w:rsidRPr="00EE5469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«Книга года»</w:t>
      </w:r>
      <w:r w:rsidR="00361716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учрежден Федеральным агентством по печати и массовым коммуникациям в 1999 году в целях поддержки российского книгоиздания, поощрения лучших образцов книжного искусства и полиграфии, а также пропаганды чтения в России. </w:t>
      </w:r>
    </w:p>
    <w:p w:rsidR="00DD688B" w:rsidRDefault="00C04A42" w:rsidP="004601D6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</w:p>
    <w:p w:rsidR="00FE66EE" w:rsidRPr="002E2E44" w:rsidRDefault="002E2E44" w:rsidP="00DD688B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2E2E44">
        <w:rPr>
          <w:rFonts w:ascii="Verdana" w:hAnsi="Verdana"/>
          <w:i/>
          <w:sz w:val="26"/>
          <w:szCs w:val="26"/>
        </w:rPr>
        <w:t>Вручение наград традиционно состоялось в рамках 27-й Московской международной книжной выставки-ярмарки. Крупнейший книжный форум России проходит</w:t>
      </w:r>
      <w:r w:rsidRPr="002E2E44">
        <w:rPr>
          <w:rStyle w:val="a4"/>
          <w:rFonts w:ascii="Verdana" w:hAnsi="Verdana"/>
          <w:i/>
          <w:sz w:val="26"/>
          <w:szCs w:val="26"/>
        </w:rPr>
        <w:t xml:space="preserve"> </w:t>
      </w:r>
      <w:r w:rsidRPr="002E2E44">
        <w:rPr>
          <w:rStyle w:val="a4"/>
          <w:rFonts w:ascii="Verdana" w:hAnsi="Verdana"/>
          <w:b w:val="0"/>
          <w:i/>
          <w:sz w:val="26"/>
          <w:szCs w:val="26"/>
        </w:rPr>
        <w:t>с 3 по 7 сентября в 75-м павильоне на ВДНХ</w:t>
      </w:r>
      <w:r w:rsidRPr="002E2E44">
        <w:rPr>
          <w:rFonts w:ascii="Verdana" w:hAnsi="Verdana"/>
          <w:b/>
          <w:i/>
          <w:sz w:val="26"/>
          <w:szCs w:val="26"/>
        </w:rPr>
        <w:t>.</w:t>
      </w:r>
    </w:p>
    <w:p w:rsidR="000537B9" w:rsidRDefault="000537B9" w:rsidP="005909B5">
      <w:pPr>
        <w:pStyle w:val="a5"/>
        <w:spacing w:before="0" w:beforeAutospacing="0" w:after="0" w:afterAutospacing="0" w:line="276" w:lineRule="auto"/>
        <w:jc w:val="both"/>
        <w:rPr>
          <w:rFonts w:ascii="Monotype Corsiva" w:hAnsi="Monotype Corsiva"/>
          <w:i/>
          <w:color w:val="632423" w:themeColor="accent2" w:themeShade="80"/>
          <w:sz w:val="16"/>
          <w:szCs w:val="16"/>
        </w:rPr>
      </w:pPr>
    </w:p>
    <w:p w:rsidR="00DD688B" w:rsidRPr="004601D6" w:rsidRDefault="00DD688B" w:rsidP="005909B5">
      <w:pPr>
        <w:pStyle w:val="a5"/>
        <w:spacing w:before="0" w:beforeAutospacing="0" w:after="0" w:afterAutospacing="0" w:line="276" w:lineRule="auto"/>
        <w:jc w:val="both"/>
        <w:rPr>
          <w:rFonts w:ascii="Monotype Corsiva" w:hAnsi="Monotype Corsiva"/>
          <w:i/>
          <w:color w:val="632423" w:themeColor="accent2" w:themeShade="80"/>
          <w:sz w:val="16"/>
          <w:szCs w:val="16"/>
        </w:rPr>
      </w:pPr>
    </w:p>
    <w:p w:rsidR="00C04A42" w:rsidRPr="0094388E" w:rsidRDefault="00C04A42" w:rsidP="0094388E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5909B5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Гран-при конкурса "Книга года"</w:t>
      </w:r>
      <w:r w:rsidRPr="005909B5">
        <w:rPr>
          <w:rFonts w:ascii="Verdana" w:hAnsi="Verdana"/>
          <w:i/>
          <w:sz w:val="26"/>
          <w:szCs w:val="26"/>
        </w:rPr>
        <w:t xml:space="preserve"> </w:t>
      </w:r>
      <w:r w:rsidR="0094388E">
        <w:rPr>
          <w:rFonts w:ascii="Verdana" w:hAnsi="Verdana"/>
          <w:i/>
          <w:sz w:val="26"/>
          <w:szCs w:val="26"/>
        </w:rPr>
        <w:t>получила</w:t>
      </w:r>
      <w:r w:rsidR="0094388E" w:rsidRPr="0094388E">
        <w:t xml:space="preserve"> </w:t>
      </w:r>
      <w:r w:rsidR="0094388E" w:rsidRPr="0094388E">
        <w:rPr>
          <w:rFonts w:ascii="Verdana" w:hAnsi="Verdana"/>
          <w:i/>
          <w:sz w:val="26"/>
          <w:szCs w:val="26"/>
        </w:rPr>
        <w:t xml:space="preserve">трехтомная энциклопедия </w:t>
      </w:r>
      <w:r w:rsidR="0094388E">
        <w:rPr>
          <w:rFonts w:ascii="Verdana" w:hAnsi="Verdana"/>
          <w:i/>
          <w:sz w:val="26"/>
          <w:szCs w:val="26"/>
        </w:rPr>
        <w:t>«</w:t>
      </w:r>
      <w:r w:rsidR="0094388E" w:rsidRPr="0094388E">
        <w:rPr>
          <w:rFonts w:ascii="Verdana" w:hAnsi="Verdana"/>
          <w:i/>
          <w:sz w:val="26"/>
          <w:szCs w:val="26"/>
        </w:rPr>
        <w:t>Россия в</w:t>
      </w:r>
      <w:proofErr w:type="gramStart"/>
      <w:r w:rsidR="0094388E" w:rsidRPr="0094388E">
        <w:rPr>
          <w:rFonts w:ascii="Verdana" w:hAnsi="Verdana"/>
          <w:i/>
          <w:sz w:val="26"/>
          <w:szCs w:val="26"/>
        </w:rPr>
        <w:t xml:space="preserve"> П</w:t>
      </w:r>
      <w:proofErr w:type="gramEnd"/>
      <w:r w:rsidR="0094388E" w:rsidRPr="0094388E">
        <w:rPr>
          <w:rFonts w:ascii="Verdana" w:hAnsi="Verdana"/>
          <w:i/>
          <w:sz w:val="26"/>
          <w:szCs w:val="26"/>
        </w:rPr>
        <w:t>ервой мировой войне 1914-1918</w:t>
      </w:r>
      <w:r w:rsidR="0094388E">
        <w:rPr>
          <w:rFonts w:ascii="Verdana" w:hAnsi="Verdana"/>
          <w:i/>
          <w:sz w:val="26"/>
          <w:szCs w:val="26"/>
        </w:rPr>
        <w:t>»</w:t>
      </w:r>
    </w:p>
    <w:p w:rsidR="00250DB8" w:rsidRPr="005909B5" w:rsidRDefault="00250DB8" w:rsidP="005909B5">
      <w:pPr>
        <w:spacing w:after="0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250DB8" w:rsidRPr="0094388E" w:rsidRDefault="00EB4AD0" w:rsidP="0094388E">
      <w:pPr>
        <w:spacing w:after="0"/>
        <w:ind w:firstLine="708"/>
        <w:jc w:val="both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r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Номинация «Проза года»</w:t>
      </w:r>
      <w:r w:rsidR="00EE5469" w:rsidRPr="005909B5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 </w:t>
      </w:r>
      <w:r w:rsidR="00EE5469" w:rsidRPr="005909B5">
        <w:rPr>
          <w:rFonts w:ascii="Verdana" w:eastAsia="Times New Roman" w:hAnsi="Verdana" w:cs="Times New Roman"/>
          <w:i/>
          <w:sz w:val="26"/>
          <w:szCs w:val="26"/>
          <w:lang w:eastAsia="ru-RU"/>
        </w:rPr>
        <w:t>присуждена</w:t>
      </w:r>
      <w:r w:rsidR="00EE5469" w:rsidRPr="005909B5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</w:t>
      </w:r>
      <w:r w:rsidR="00EE5469" w:rsidRPr="007132B6">
        <w:rPr>
          <w:rFonts w:ascii="Verdana" w:eastAsia="Times New Roman" w:hAnsi="Verdana" w:cs="Times New Roman"/>
          <w:i/>
          <w:sz w:val="26"/>
          <w:szCs w:val="26"/>
          <w:lang w:eastAsia="ru-RU"/>
        </w:rPr>
        <w:t>р</w:t>
      </w:r>
      <w:r w:rsidR="00EE5469" w:rsidRPr="005909B5">
        <w:rPr>
          <w:rFonts w:ascii="Verdana" w:hAnsi="Verdana"/>
          <w:i/>
          <w:sz w:val="26"/>
          <w:szCs w:val="26"/>
        </w:rPr>
        <w:t xml:space="preserve">оману </w:t>
      </w:r>
      <w:r w:rsidR="0094388E">
        <w:rPr>
          <w:rFonts w:ascii="Verdana" w:hAnsi="Verdana"/>
          <w:i/>
          <w:sz w:val="26"/>
          <w:szCs w:val="26"/>
        </w:rPr>
        <w:t>«</w:t>
      </w:r>
      <w:r w:rsidR="0094388E" w:rsidRPr="0094388E">
        <w:rPr>
          <w:rFonts w:ascii="Verdana" w:hAnsi="Verdana"/>
          <w:i/>
          <w:sz w:val="26"/>
          <w:szCs w:val="26"/>
        </w:rPr>
        <w:t>Обитель</w:t>
      </w:r>
      <w:r w:rsidR="0094388E">
        <w:rPr>
          <w:rFonts w:ascii="Verdana" w:hAnsi="Verdana"/>
          <w:i/>
          <w:sz w:val="26"/>
          <w:szCs w:val="26"/>
        </w:rPr>
        <w:t>»</w:t>
      </w:r>
      <w:r w:rsidR="0094388E" w:rsidRPr="0094388E">
        <w:rPr>
          <w:rFonts w:ascii="Verdana" w:hAnsi="Verdana"/>
          <w:i/>
          <w:sz w:val="26"/>
          <w:szCs w:val="26"/>
        </w:rPr>
        <w:t xml:space="preserve"> Захара </w:t>
      </w:r>
      <w:proofErr w:type="spellStart"/>
      <w:r w:rsidR="0094388E" w:rsidRPr="0094388E">
        <w:rPr>
          <w:rFonts w:ascii="Verdana" w:hAnsi="Verdana"/>
          <w:i/>
          <w:sz w:val="26"/>
          <w:szCs w:val="26"/>
        </w:rPr>
        <w:t>Прилепина</w:t>
      </w:r>
      <w:proofErr w:type="spellEnd"/>
      <w:r w:rsidR="0094388E" w:rsidRPr="0094388E">
        <w:rPr>
          <w:rFonts w:ascii="Verdana" w:hAnsi="Verdana"/>
          <w:i/>
          <w:sz w:val="26"/>
          <w:szCs w:val="26"/>
        </w:rPr>
        <w:t>.</w:t>
      </w:r>
    </w:p>
    <w:p w:rsidR="004601D6" w:rsidRPr="004601D6" w:rsidRDefault="004601D6" w:rsidP="000537B9">
      <w:pPr>
        <w:spacing w:after="0"/>
        <w:ind w:firstLine="708"/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FA2D96" w:rsidRPr="0094388E" w:rsidRDefault="00462D08" w:rsidP="000537B9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В н</w:t>
      </w:r>
      <w:r w:rsidR="00EB4AD0"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оминаци</w:t>
      </w:r>
      <w:r w:rsidR="00544302"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и</w:t>
      </w:r>
      <w:r w:rsidR="00EB4AD0"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 xml:space="preserve"> «Поэзия года»</w:t>
      </w:r>
      <w:r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 xml:space="preserve"> </w:t>
      </w:r>
      <w:r w:rsidR="0094388E" w:rsidRPr="0094388E">
        <w:rPr>
          <w:rFonts w:ascii="Verdana" w:eastAsia="Times New Roman" w:hAnsi="Verdana" w:cs="Times New Roman"/>
          <w:i/>
          <w:sz w:val="26"/>
          <w:szCs w:val="26"/>
          <w:lang w:eastAsia="ru-RU"/>
        </w:rPr>
        <w:t>лучшим</w:t>
      </w:r>
      <w:r w:rsidR="0094388E">
        <w:rPr>
          <w:rFonts w:ascii="Verdana" w:hAnsi="Verdana"/>
          <w:i/>
          <w:sz w:val="26"/>
          <w:szCs w:val="26"/>
        </w:rPr>
        <w:t xml:space="preserve"> сборником года стал Уильям Шекспир «</w:t>
      </w:r>
      <w:r w:rsidR="0094388E" w:rsidRPr="0094388E">
        <w:rPr>
          <w:rFonts w:ascii="Verdana" w:hAnsi="Verdana"/>
          <w:i/>
          <w:sz w:val="26"/>
          <w:szCs w:val="26"/>
        </w:rPr>
        <w:t>Король Лир</w:t>
      </w:r>
      <w:r w:rsidR="0094388E">
        <w:rPr>
          <w:rFonts w:ascii="Verdana" w:hAnsi="Verdana"/>
          <w:i/>
          <w:sz w:val="26"/>
          <w:szCs w:val="26"/>
        </w:rPr>
        <w:t>»</w:t>
      </w:r>
      <w:r w:rsidR="0094388E" w:rsidRPr="0094388E">
        <w:rPr>
          <w:rFonts w:ascii="Verdana" w:hAnsi="Verdana"/>
          <w:i/>
          <w:sz w:val="26"/>
          <w:szCs w:val="26"/>
        </w:rPr>
        <w:t xml:space="preserve"> в переводе Григория </w:t>
      </w:r>
      <w:proofErr w:type="spellStart"/>
      <w:r w:rsidR="0094388E" w:rsidRPr="0094388E">
        <w:rPr>
          <w:rFonts w:ascii="Verdana" w:hAnsi="Verdana"/>
          <w:i/>
          <w:sz w:val="26"/>
          <w:szCs w:val="26"/>
        </w:rPr>
        <w:t>Кружкова</w:t>
      </w:r>
      <w:proofErr w:type="spellEnd"/>
      <w:r w:rsidR="0094388E" w:rsidRPr="0094388E">
        <w:rPr>
          <w:rFonts w:ascii="Verdana" w:hAnsi="Verdana"/>
          <w:i/>
          <w:sz w:val="26"/>
          <w:szCs w:val="26"/>
        </w:rPr>
        <w:t>.</w:t>
      </w:r>
    </w:p>
    <w:p w:rsidR="00250DB8" w:rsidRPr="004601D6" w:rsidRDefault="00FA2D96" w:rsidP="005909B5">
      <w:pPr>
        <w:tabs>
          <w:tab w:val="left" w:pos="567"/>
        </w:tabs>
        <w:spacing w:after="0"/>
        <w:jc w:val="both"/>
        <w:rPr>
          <w:rFonts w:ascii="Monotype Corsiva" w:eastAsia="Times New Roman" w:hAnsi="Monotype Corsiva" w:cs="Times New Roman"/>
          <w:i/>
          <w:sz w:val="16"/>
          <w:szCs w:val="16"/>
          <w:lang w:eastAsia="ru-RU"/>
        </w:rPr>
      </w:pPr>
      <w:r w:rsidRPr="005909B5">
        <w:rPr>
          <w:rFonts w:ascii="Verdana" w:eastAsia="Times New Roman" w:hAnsi="Verdana" w:cs="Times New Roman"/>
          <w:i/>
          <w:sz w:val="26"/>
          <w:szCs w:val="26"/>
          <w:lang w:eastAsia="ru-RU"/>
        </w:rPr>
        <w:t> </w:t>
      </w:r>
      <w:r w:rsidRPr="00C521BE">
        <w:rPr>
          <w:rFonts w:ascii="Verdana" w:eastAsia="Times New Roman" w:hAnsi="Verdana" w:cs="Times New Roman"/>
          <w:i/>
          <w:sz w:val="16"/>
          <w:szCs w:val="16"/>
          <w:lang w:eastAsia="ru-RU"/>
        </w:rPr>
        <w:tab/>
      </w:r>
    </w:p>
    <w:p w:rsidR="00FC0AEE" w:rsidRDefault="00462D08" w:rsidP="0094388E">
      <w:pPr>
        <w:spacing w:after="0"/>
        <w:ind w:firstLine="708"/>
        <w:jc w:val="both"/>
        <w:rPr>
          <w:rFonts w:ascii="Verdana" w:hAnsi="Verdana"/>
          <w:i/>
          <w:sz w:val="26"/>
          <w:szCs w:val="26"/>
        </w:rPr>
      </w:pPr>
      <w:r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В н</w:t>
      </w:r>
      <w:r w:rsidR="00EB4AD0"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оминаци</w:t>
      </w:r>
      <w:r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и</w:t>
      </w:r>
      <w:r w:rsidR="00EB4AD0"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 xml:space="preserve"> «Вместе с книгой мы растем</w:t>
      </w:r>
      <w:r w:rsidR="00EB4AD0" w:rsidRPr="0094388E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»</w:t>
      </w:r>
      <w:r w:rsidRPr="0094388E">
        <w:rPr>
          <w:rFonts w:ascii="Verdana" w:hAnsi="Verdana"/>
          <w:i/>
          <w:sz w:val="26"/>
          <w:szCs w:val="26"/>
        </w:rPr>
        <w:t xml:space="preserve"> </w:t>
      </w:r>
      <w:r w:rsidR="0094388E" w:rsidRPr="0094388E">
        <w:rPr>
          <w:rFonts w:ascii="Verdana" w:hAnsi="Verdana"/>
          <w:i/>
          <w:sz w:val="26"/>
          <w:szCs w:val="26"/>
        </w:rPr>
        <w:t xml:space="preserve">получила Светлана Лаврова за детскую фантастическую повесть </w:t>
      </w:r>
      <w:r w:rsidR="0094388E">
        <w:rPr>
          <w:rFonts w:ascii="Verdana" w:hAnsi="Verdana"/>
          <w:i/>
          <w:sz w:val="26"/>
          <w:szCs w:val="26"/>
        </w:rPr>
        <w:t>«</w:t>
      </w:r>
      <w:r w:rsidR="0094388E" w:rsidRPr="0094388E">
        <w:rPr>
          <w:rFonts w:ascii="Verdana" w:hAnsi="Verdana"/>
          <w:i/>
          <w:sz w:val="26"/>
          <w:szCs w:val="26"/>
        </w:rPr>
        <w:t>Куда скач</w:t>
      </w:r>
      <w:r w:rsidR="0094388E">
        <w:rPr>
          <w:rFonts w:ascii="Verdana" w:hAnsi="Verdana"/>
          <w:i/>
          <w:sz w:val="26"/>
          <w:szCs w:val="26"/>
        </w:rPr>
        <w:t>ет петушиная лошадь?»</w:t>
      </w:r>
    </w:p>
    <w:p w:rsidR="004601D6" w:rsidRPr="004601D6" w:rsidRDefault="004601D6" w:rsidP="0094388E">
      <w:pPr>
        <w:spacing w:after="0"/>
        <w:ind w:firstLine="708"/>
        <w:jc w:val="both"/>
        <w:rPr>
          <w:rFonts w:ascii="Verdana" w:hAnsi="Verdana"/>
          <w:i/>
          <w:sz w:val="16"/>
          <w:szCs w:val="16"/>
        </w:rPr>
      </w:pPr>
    </w:p>
    <w:p w:rsidR="0094388E" w:rsidRPr="0094388E" w:rsidRDefault="0094388E" w:rsidP="0094388E">
      <w:pPr>
        <w:spacing w:after="0"/>
        <w:ind w:firstLine="708"/>
        <w:jc w:val="both"/>
        <w:rPr>
          <w:rFonts w:ascii="Verdana" w:hAnsi="Verdana"/>
          <w:i/>
          <w:sz w:val="26"/>
          <w:szCs w:val="26"/>
        </w:rPr>
      </w:pPr>
      <w:r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В номинации «</w:t>
      </w:r>
      <w:proofErr w:type="spellStart"/>
      <w:r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Арт-книга</w:t>
      </w:r>
      <w:proofErr w:type="spellEnd"/>
      <w:r w:rsidRPr="0094388E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»</w:t>
      </w:r>
      <w:r>
        <w:t xml:space="preserve">  </w:t>
      </w:r>
      <w:r w:rsidRPr="0094388E">
        <w:rPr>
          <w:rFonts w:ascii="Verdana" w:hAnsi="Verdana"/>
          <w:i/>
          <w:sz w:val="26"/>
          <w:szCs w:val="26"/>
        </w:rPr>
        <w:t xml:space="preserve">победил альбом </w:t>
      </w:r>
      <w:r>
        <w:rPr>
          <w:rFonts w:ascii="Verdana" w:hAnsi="Verdana"/>
          <w:i/>
          <w:sz w:val="26"/>
          <w:szCs w:val="26"/>
        </w:rPr>
        <w:t>«</w:t>
      </w:r>
      <w:proofErr w:type="spellStart"/>
      <w:r w:rsidRPr="0094388E">
        <w:rPr>
          <w:rFonts w:ascii="Verdana" w:hAnsi="Verdana"/>
          <w:i/>
          <w:sz w:val="26"/>
          <w:szCs w:val="26"/>
        </w:rPr>
        <w:t>Каргопольское</w:t>
      </w:r>
      <w:proofErr w:type="spellEnd"/>
      <w:r w:rsidRPr="0094388E">
        <w:rPr>
          <w:rFonts w:ascii="Verdana" w:hAnsi="Verdana"/>
          <w:i/>
          <w:sz w:val="26"/>
          <w:szCs w:val="26"/>
        </w:rPr>
        <w:t xml:space="preserve"> путешествие. Семь маршрутов по </w:t>
      </w:r>
      <w:proofErr w:type="spellStart"/>
      <w:r w:rsidRPr="0094388E">
        <w:rPr>
          <w:rFonts w:ascii="Verdana" w:hAnsi="Verdana"/>
          <w:i/>
          <w:sz w:val="26"/>
          <w:szCs w:val="26"/>
        </w:rPr>
        <w:t>севернорусской</w:t>
      </w:r>
      <w:proofErr w:type="spellEnd"/>
      <w:r w:rsidRPr="0094388E">
        <w:rPr>
          <w:rFonts w:ascii="Verdana" w:hAnsi="Verdana"/>
          <w:i/>
          <w:sz w:val="26"/>
          <w:szCs w:val="26"/>
        </w:rPr>
        <w:t xml:space="preserve"> земле с </w:t>
      </w:r>
      <w:proofErr w:type="spellStart"/>
      <w:r w:rsidRPr="0094388E">
        <w:rPr>
          <w:rFonts w:ascii="Verdana" w:hAnsi="Verdana"/>
          <w:i/>
          <w:sz w:val="26"/>
          <w:szCs w:val="26"/>
        </w:rPr>
        <w:t>Каргопольским</w:t>
      </w:r>
      <w:proofErr w:type="spellEnd"/>
      <w:r w:rsidRPr="0094388E">
        <w:rPr>
          <w:rFonts w:ascii="Verdana" w:hAnsi="Verdana"/>
          <w:i/>
          <w:sz w:val="26"/>
          <w:szCs w:val="26"/>
        </w:rPr>
        <w:t xml:space="preserve"> историко-архитектурным и художественным музеем</w:t>
      </w:r>
      <w:r>
        <w:rPr>
          <w:rFonts w:ascii="Verdana" w:hAnsi="Verdana"/>
          <w:i/>
          <w:sz w:val="26"/>
          <w:szCs w:val="26"/>
        </w:rPr>
        <w:t>»</w:t>
      </w:r>
      <w:r w:rsidRPr="0094388E">
        <w:rPr>
          <w:rFonts w:ascii="Verdana" w:hAnsi="Verdana"/>
          <w:i/>
          <w:sz w:val="26"/>
          <w:szCs w:val="26"/>
        </w:rPr>
        <w:t>.</w:t>
      </w:r>
    </w:p>
    <w:p w:rsidR="004601D6" w:rsidRDefault="004601D6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D688B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D688B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D688B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D688B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D688B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D688B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D688B" w:rsidRPr="004601D6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5909B5" w:rsidRPr="005909B5" w:rsidRDefault="004601D6" w:rsidP="004601D6">
      <w:pPr>
        <w:ind w:firstLine="708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 w:rsidRPr="004601D6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В номинации «</w:t>
      </w:r>
      <w:proofErr w:type="spellStart"/>
      <w:r w:rsidRPr="004601D6">
        <w:rPr>
          <w:rFonts w:ascii="Monotype Corsiva" w:hAnsi="Monotype Corsiva"/>
          <w:color w:val="632423" w:themeColor="accent2" w:themeShade="80"/>
          <w:sz w:val="40"/>
          <w:szCs w:val="40"/>
        </w:rPr>
        <w:t>Humanitas</w:t>
      </w:r>
      <w:proofErr w:type="spellEnd"/>
      <w:r w:rsidRPr="004601D6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»</w:t>
      </w:r>
      <w:r>
        <w:t xml:space="preserve">  </w:t>
      </w:r>
      <w:r w:rsidRPr="004601D6">
        <w:rPr>
          <w:rFonts w:ascii="Verdana" w:hAnsi="Verdana"/>
          <w:i/>
          <w:sz w:val="26"/>
          <w:szCs w:val="26"/>
        </w:rPr>
        <w:t xml:space="preserve">получили награду издательство «Поколение» и «Российский государственный архив литературы и искусства» за подготовку и выпуск документально-художественного альбома </w:t>
      </w:r>
      <w:r>
        <w:rPr>
          <w:rFonts w:ascii="Verdana" w:hAnsi="Verdana"/>
          <w:i/>
          <w:sz w:val="26"/>
          <w:szCs w:val="26"/>
        </w:rPr>
        <w:t>«</w:t>
      </w:r>
      <w:r w:rsidRPr="004601D6">
        <w:rPr>
          <w:rFonts w:ascii="Verdana" w:hAnsi="Verdana"/>
          <w:i/>
          <w:sz w:val="26"/>
          <w:szCs w:val="26"/>
        </w:rPr>
        <w:t>Лермонтов</w:t>
      </w:r>
      <w:r>
        <w:rPr>
          <w:rFonts w:ascii="Verdana" w:hAnsi="Verdana"/>
          <w:i/>
          <w:sz w:val="26"/>
          <w:szCs w:val="26"/>
        </w:rPr>
        <w:t>»</w:t>
      </w:r>
      <w:r w:rsidR="00DD688B">
        <w:rPr>
          <w:rFonts w:ascii="Verdana" w:hAnsi="Verdana"/>
          <w:i/>
          <w:sz w:val="26"/>
          <w:szCs w:val="26"/>
        </w:rPr>
        <w:t>.</w:t>
      </w:r>
    </w:p>
    <w:p w:rsidR="001D7AEC" w:rsidRPr="00DD688B" w:rsidRDefault="00462D08" w:rsidP="000537B9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85A9E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В н</w:t>
      </w:r>
      <w:r w:rsidR="00EB4AD0" w:rsidRPr="00085A9E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оминаци</w:t>
      </w:r>
      <w:r w:rsidRPr="00085A9E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>и</w:t>
      </w:r>
      <w:r w:rsidR="00EB4AD0" w:rsidRPr="00085A9E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 xml:space="preserve"> «Отпечатано в России»</w:t>
      </w:r>
      <w:r w:rsidRPr="005909B5"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  <w:t xml:space="preserve">  </w:t>
      </w:r>
      <w:r w:rsidRPr="00DD688B">
        <w:rPr>
          <w:rFonts w:ascii="Verdana" w:eastAsia="Times New Roman" w:hAnsi="Verdana" w:cs="Times New Roman"/>
          <w:i/>
          <w:sz w:val="26"/>
          <w:szCs w:val="26"/>
          <w:lang w:eastAsia="ru-RU"/>
        </w:rPr>
        <w:t>п</w:t>
      </w:r>
      <w:r w:rsidRPr="00DD688B">
        <w:rPr>
          <w:rFonts w:ascii="Verdana" w:hAnsi="Verdana"/>
          <w:i/>
          <w:sz w:val="26"/>
          <w:szCs w:val="26"/>
        </w:rPr>
        <w:t xml:space="preserve">риз достался  </w:t>
      </w:r>
      <w:r w:rsidR="004601D6" w:rsidRPr="00DD688B">
        <w:rPr>
          <w:rFonts w:ascii="Verdana" w:hAnsi="Verdana"/>
          <w:i/>
          <w:sz w:val="26"/>
          <w:szCs w:val="26"/>
        </w:rPr>
        <w:t>альбом</w:t>
      </w:r>
      <w:r w:rsidR="00DD688B" w:rsidRPr="00DD688B">
        <w:rPr>
          <w:rFonts w:ascii="Verdana" w:hAnsi="Verdana"/>
          <w:i/>
          <w:sz w:val="26"/>
          <w:szCs w:val="26"/>
        </w:rPr>
        <w:t>у</w:t>
      </w:r>
      <w:r w:rsidR="004601D6" w:rsidRPr="00DD688B">
        <w:rPr>
          <w:rFonts w:ascii="Verdana" w:hAnsi="Verdana"/>
          <w:i/>
          <w:sz w:val="26"/>
          <w:szCs w:val="26"/>
        </w:rPr>
        <w:t xml:space="preserve"> </w:t>
      </w:r>
      <w:r w:rsidR="00DD688B" w:rsidRPr="00DD688B">
        <w:rPr>
          <w:rFonts w:ascii="Verdana" w:hAnsi="Verdana"/>
          <w:i/>
          <w:sz w:val="26"/>
          <w:szCs w:val="26"/>
        </w:rPr>
        <w:t>«</w:t>
      </w:r>
      <w:r w:rsidR="004601D6" w:rsidRPr="00DD688B">
        <w:rPr>
          <w:rFonts w:ascii="Verdana" w:hAnsi="Verdana"/>
          <w:i/>
          <w:sz w:val="26"/>
          <w:szCs w:val="26"/>
        </w:rPr>
        <w:t>Книжная культура. Ветка</w:t>
      </w:r>
      <w:r w:rsidR="00DD688B" w:rsidRPr="00DD688B">
        <w:rPr>
          <w:rFonts w:ascii="Verdana" w:hAnsi="Verdana"/>
          <w:i/>
          <w:sz w:val="26"/>
          <w:szCs w:val="26"/>
        </w:rPr>
        <w:t>»</w:t>
      </w:r>
      <w:r w:rsidR="004601D6" w:rsidRPr="00DD688B">
        <w:rPr>
          <w:rFonts w:ascii="Verdana" w:hAnsi="Verdana"/>
          <w:i/>
          <w:sz w:val="26"/>
          <w:szCs w:val="26"/>
        </w:rPr>
        <w:t>.</w:t>
      </w:r>
    </w:p>
    <w:p w:rsidR="00462D08" w:rsidRPr="00DD688B" w:rsidRDefault="00462D08" w:rsidP="005909B5">
      <w:pPr>
        <w:spacing w:after="0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DD688B" w:rsidRPr="00DD688B" w:rsidRDefault="003F6904" w:rsidP="00DD688B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085A9E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В </w:t>
      </w:r>
      <w:r w:rsidR="00FC748A" w:rsidRPr="00085A9E">
        <w:rPr>
          <w:rFonts w:ascii="Monotype Corsiva" w:hAnsi="Monotype Corsiva"/>
          <w:i/>
          <w:color w:val="632423" w:themeColor="accent2" w:themeShade="80"/>
          <w:sz w:val="40"/>
          <w:szCs w:val="40"/>
        </w:rPr>
        <w:t>специальной номинации "Электронная книга"</w:t>
      </w:r>
      <w:r w:rsidRPr="005909B5">
        <w:rPr>
          <w:rFonts w:ascii="Verdana" w:hAnsi="Verdana"/>
          <w:i/>
          <w:sz w:val="26"/>
          <w:szCs w:val="26"/>
        </w:rPr>
        <w:t xml:space="preserve"> </w:t>
      </w:r>
      <w:r w:rsidR="00DD688B">
        <w:rPr>
          <w:rFonts w:ascii="Verdana" w:hAnsi="Verdana"/>
          <w:i/>
          <w:sz w:val="26"/>
          <w:szCs w:val="26"/>
        </w:rPr>
        <w:t xml:space="preserve"> </w:t>
      </w:r>
      <w:r w:rsidR="00DD688B" w:rsidRPr="00DD688B">
        <w:rPr>
          <w:rFonts w:ascii="Verdana" w:hAnsi="Verdana"/>
          <w:i/>
          <w:sz w:val="26"/>
          <w:szCs w:val="26"/>
        </w:rPr>
        <w:t>отмечен наградой проект «Ярославские храмы» и «Ясная Поляна».</w:t>
      </w:r>
    </w:p>
    <w:p w:rsidR="00DD688B" w:rsidRDefault="00DD688B" w:rsidP="00DD688B">
      <w:pPr>
        <w:spacing w:after="0"/>
        <w:ind w:firstLine="567"/>
        <w:jc w:val="both"/>
      </w:pPr>
    </w:p>
    <w:p w:rsidR="00C04A42" w:rsidRPr="005909B5" w:rsidRDefault="00C04A42" w:rsidP="00DD688B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5909B5">
        <w:rPr>
          <w:rFonts w:ascii="Verdana" w:hAnsi="Verdana"/>
          <w:i/>
          <w:sz w:val="26"/>
          <w:szCs w:val="26"/>
        </w:rPr>
        <w:t>Победителям конкурса традиционно вручили памятные дипломы и бронзовые статуэтки "</w:t>
      </w:r>
      <w:proofErr w:type="gramStart"/>
      <w:r w:rsidRPr="005909B5">
        <w:rPr>
          <w:rFonts w:ascii="Verdana" w:hAnsi="Verdana"/>
          <w:i/>
          <w:sz w:val="26"/>
          <w:szCs w:val="26"/>
        </w:rPr>
        <w:t>Идущий</w:t>
      </w:r>
      <w:proofErr w:type="gramEnd"/>
      <w:r w:rsidRPr="005909B5">
        <w:rPr>
          <w:rFonts w:ascii="Verdana" w:hAnsi="Verdana"/>
          <w:i/>
          <w:sz w:val="26"/>
          <w:szCs w:val="26"/>
        </w:rPr>
        <w:t xml:space="preserve"> с книгой". А лауреату Гран-при - почетную грамоту и хрустальное яйцо с алмазной инкрустацией, внутри которого находится миниатюрная книга.</w:t>
      </w:r>
    </w:p>
    <w:p w:rsidR="00C04A42" w:rsidRDefault="00C04A42" w:rsidP="00692C10">
      <w:pPr>
        <w:spacing w:after="0" w:line="240" w:lineRule="auto"/>
        <w:jc w:val="right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</w:p>
    <w:p w:rsidR="00085A9E" w:rsidRDefault="00B52158" w:rsidP="00692C10">
      <w:pPr>
        <w:spacing w:after="0" w:line="240" w:lineRule="auto"/>
        <w:jc w:val="right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color w:val="0000FF"/>
          <w:sz w:val="26"/>
          <w:szCs w:val="26"/>
          <w:lang w:eastAsia="ru-RU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324485</wp:posOffset>
            </wp:positionV>
            <wp:extent cx="6202045" cy="3667125"/>
            <wp:effectExtent l="171450" t="133350" r="370205" b="314325"/>
            <wp:wrapSquare wrapText="bothSides"/>
            <wp:docPr id="51" name="Рисунок 17" descr="www.arhcity.ru - &amp;Gcy;&amp;ocy;&amp;rcy;&amp;ocy;&amp;dcy;&amp;scy;&amp;kcy;&amp;icy;&amp;iecy; &amp;ncy;&amp;ocy;&amp;vcy;&amp;o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ww.arhcity.ru - &amp;Gcy;&amp;ocy;&amp;rcy;&amp;ocy;&amp;dcy;&amp;scy;&amp;kcy;&amp;icy;&amp;iecy; &amp;ncy;&amp;ocy;&amp;v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11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85A9E" w:rsidRDefault="00085A9E" w:rsidP="00692C10">
      <w:pPr>
        <w:spacing w:after="0" w:line="240" w:lineRule="auto"/>
        <w:jc w:val="right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</w:p>
    <w:p w:rsidR="00B52158" w:rsidRDefault="00B52158" w:rsidP="00692C10">
      <w:pPr>
        <w:spacing w:after="0" w:line="240" w:lineRule="auto"/>
        <w:jc w:val="right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</w:p>
    <w:p w:rsidR="00B52158" w:rsidRDefault="00B52158" w:rsidP="00692C10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B52158" w:rsidRDefault="00DD688B" w:rsidP="00692C10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DD688B">
        <w:rPr>
          <w:rFonts w:ascii="Verdana" w:hAnsi="Verdana"/>
          <w:i/>
          <w:color w:val="632423" w:themeColor="accent2" w:themeShade="80"/>
          <w:sz w:val="26"/>
          <w:szCs w:val="26"/>
        </w:rPr>
        <w:t>http://itar-tass.com/kultura</w:t>
      </w:r>
    </w:p>
    <w:p w:rsidR="0083011A" w:rsidRPr="00085A9E" w:rsidRDefault="00B52158" w:rsidP="00692C10">
      <w:pPr>
        <w:spacing w:after="0" w:line="240" w:lineRule="auto"/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 w:rsidRPr="00B52158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http://www.livelib.ru/blog/news/post</w:t>
      </w:r>
      <w:r w:rsidR="0083011A" w:rsidRPr="00085A9E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br w:type="page"/>
      </w:r>
    </w:p>
    <w:p w:rsidR="00132CC9" w:rsidRPr="000F0D5F" w:rsidRDefault="00BF243A" w:rsidP="00BF243A">
      <w:pPr>
        <w:spacing w:after="0" w:line="240" w:lineRule="auto"/>
        <w:ind w:left="360"/>
        <w:jc w:val="center"/>
        <w:rPr>
          <w:rFonts w:ascii="Monotype Corsiva" w:hAnsi="Monotype Corsiva"/>
          <w:i/>
          <w:color w:val="632423" w:themeColor="accent2" w:themeShade="80"/>
          <w:sz w:val="72"/>
          <w:szCs w:val="72"/>
        </w:rPr>
      </w:pPr>
      <w:r w:rsidRPr="000F0D5F">
        <w:rPr>
          <w:rFonts w:ascii="Monotype Corsiva" w:hAnsi="Monotype Corsiva"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44450</wp:posOffset>
            </wp:positionV>
            <wp:extent cx="1695450" cy="912495"/>
            <wp:effectExtent l="285750" t="266700" r="323850" b="268605"/>
            <wp:wrapSquare wrapText="bothSides"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124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2CC9" w:rsidRPr="000F0D5F">
        <w:rPr>
          <w:rFonts w:ascii="Monotype Corsiva" w:hAnsi="Monotype Corsiva"/>
          <w:i/>
          <w:color w:val="632423" w:themeColor="accent2" w:themeShade="80"/>
          <w:sz w:val="72"/>
          <w:szCs w:val="72"/>
        </w:rPr>
        <w:t>Национальный бестселлер</w:t>
      </w:r>
    </w:p>
    <w:p w:rsidR="00EE052A" w:rsidRPr="00EE052A" w:rsidRDefault="00EE052A" w:rsidP="00BF243A">
      <w:pPr>
        <w:spacing w:after="0" w:line="240" w:lineRule="auto"/>
        <w:ind w:left="360"/>
        <w:jc w:val="center"/>
        <w:rPr>
          <w:rFonts w:ascii="Monotype Corsiva" w:hAnsi="Monotype Corsiva"/>
          <w:i/>
          <w:color w:val="663300"/>
          <w:sz w:val="28"/>
          <w:szCs w:val="28"/>
        </w:rPr>
      </w:pPr>
    </w:p>
    <w:p w:rsidR="00960697" w:rsidRPr="00F0080E" w:rsidRDefault="00960697" w:rsidP="00132CC9">
      <w:pPr>
        <w:spacing w:after="0" w:line="240" w:lineRule="auto"/>
        <w:jc w:val="center"/>
        <w:rPr>
          <w:rFonts w:ascii="Verdana" w:hAnsi="Verdana"/>
          <w:color w:val="244061" w:themeColor="accent1" w:themeShade="80"/>
          <w:sz w:val="16"/>
          <w:szCs w:val="16"/>
        </w:rPr>
      </w:pPr>
    </w:p>
    <w:p w:rsidR="00BB4627" w:rsidRPr="009100AD" w:rsidRDefault="0096186A" w:rsidP="00C521BE">
      <w:pPr>
        <w:spacing w:after="0"/>
        <w:ind w:firstLine="567"/>
        <w:jc w:val="both"/>
        <w:rPr>
          <w:rFonts w:ascii="Verdana" w:hAnsi="Verdana"/>
          <w:i/>
          <w:color w:val="17365D" w:themeColor="text2" w:themeShade="BF"/>
          <w:sz w:val="36"/>
          <w:szCs w:val="36"/>
        </w:rPr>
      </w:pPr>
      <w:r w:rsidRPr="000537B9">
        <w:rPr>
          <w:rFonts w:ascii="Verdana" w:hAnsi="Verdana"/>
          <w:i/>
          <w:color w:val="632423" w:themeColor="accent2" w:themeShade="80"/>
          <w:sz w:val="26"/>
          <w:szCs w:val="26"/>
        </w:rPr>
        <w:t>«Национальный бестселлер»</w:t>
      </w:r>
      <w:r w:rsidRPr="009100AD">
        <w:rPr>
          <w:rFonts w:ascii="Verdana" w:hAnsi="Verdana"/>
          <w:i/>
          <w:sz w:val="26"/>
          <w:szCs w:val="26"/>
        </w:rPr>
        <w:t xml:space="preserve"> -</w:t>
      </w:r>
      <w:r w:rsidR="00070988" w:rsidRPr="009100AD">
        <w:rPr>
          <w:rFonts w:ascii="Verdana" w:hAnsi="Verdana"/>
          <w:i/>
          <w:sz w:val="26"/>
          <w:szCs w:val="26"/>
        </w:rPr>
        <w:t xml:space="preserve"> </w:t>
      </w:r>
      <w:r w:rsidRPr="009100AD">
        <w:rPr>
          <w:rFonts w:ascii="Verdana" w:hAnsi="Verdana"/>
          <w:i/>
          <w:sz w:val="26"/>
          <w:szCs w:val="26"/>
        </w:rPr>
        <w:t>ежегодная общероссийская литературная премия. Вручается в Санкт-Петербурге за лучший роман, написанный на русском языке в течени</w:t>
      </w:r>
      <w:r w:rsidR="00F802CF" w:rsidRPr="009100AD">
        <w:rPr>
          <w:rFonts w:ascii="Verdana" w:hAnsi="Verdana"/>
          <w:i/>
          <w:sz w:val="26"/>
          <w:szCs w:val="26"/>
        </w:rPr>
        <w:t>е</w:t>
      </w:r>
      <w:r w:rsidRPr="009100AD">
        <w:rPr>
          <w:rFonts w:ascii="Verdana" w:hAnsi="Verdana"/>
          <w:i/>
          <w:sz w:val="26"/>
          <w:szCs w:val="26"/>
        </w:rPr>
        <w:t xml:space="preserve"> календарного года. Премия была учреждена в 2001 году.</w:t>
      </w:r>
      <w:r w:rsidR="00BB4627" w:rsidRPr="009100AD">
        <w:rPr>
          <w:rFonts w:ascii="Verdana" w:hAnsi="Verdana"/>
          <w:i/>
          <w:sz w:val="26"/>
          <w:szCs w:val="26"/>
        </w:rPr>
        <w:t xml:space="preserve"> </w:t>
      </w:r>
    </w:p>
    <w:p w:rsidR="004C10A3" w:rsidRPr="00EE052A" w:rsidRDefault="00AF3D8E" w:rsidP="00C521BE">
      <w:pPr>
        <w:spacing w:after="0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>
        <w:rPr>
          <w:rFonts w:ascii="Verdana" w:hAnsi="Verdana"/>
          <w:i/>
          <w:color w:val="17365D" w:themeColor="text2" w:themeShade="BF"/>
          <w:sz w:val="16"/>
          <w:szCs w:val="16"/>
        </w:rPr>
        <w:tab/>
      </w:r>
      <w:r w:rsidRPr="00EE052A">
        <w:rPr>
          <w:rFonts w:ascii="Verdana" w:hAnsi="Verdana"/>
          <w:i/>
          <w:color w:val="000000" w:themeColor="text1"/>
          <w:sz w:val="26"/>
          <w:szCs w:val="26"/>
        </w:rPr>
        <w:t>В конкурсе на соискание премии могут уча</w:t>
      </w:r>
      <w:r w:rsidR="00EE052A">
        <w:rPr>
          <w:rFonts w:ascii="Verdana" w:hAnsi="Verdana"/>
          <w:i/>
          <w:color w:val="000000" w:themeColor="text1"/>
          <w:sz w:val="26"/>
          <w:szCs w:val="26"/>
        </w:rPr>
        <w:t>ствовать</w:t>
      </w:r>
      <w:r w:rsidRPr="00EE052A">
        <w:rPr>
          <w:rFonts w:ascii="Verdana" w:hAnsi="Verdana"/>
          <w:i/>
          <w:color w:val="000000" w:themeColor="text1"/>
          <w:sz w:val="26"/>
          <w:szCs w:val="26"/>
        </w:rPr>
        <w:t xml:space="preserve"> как опубликованные произведения, так и рукописи. Выдвинуть произведение или рукопись на конкурс могут издательства, члены Литературной академии, СМИ, творческие союзы, а также органы государственной власти.</w:t>
      </w:r>
    </w:p>
    <w:p w:rsidR="00AF3D8E" w:rsidRDefault="00AF3D8E" w:rsidP="00C521BE">
      <w:pPr>
        <w:spacing w:after="0"/>
        <w:ind w:firstLine="708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 w:rsidRPr="00EE052A">
        <w:rPr>
          <w:rFonts w:ascii="Verdana" w:hAnsi="Verdana"/>
          <w:i/>
          <w:color w:val="000000" w:themeColor="text1"/>
          <w:sz w:val="26"/>
          <w:szCs w:val="26"/>
        </w:rPr>
        <w:t>Премия является крупнейшей в России</w:t>
      </w:r>
      <w:r w:rsidR="00EE052A" w:rsidRPr="00EE052A">
        <w:rPr>
          <w:rFonts w:ascii="Verdana" w:hAnsi="Verdana"/>
          <w:i/>
          <w:color w:val="000000" w:themeColor="text1"/>
          <w:sz w:val="26"/>
          <w:szCs w:val="26"/>
        </w:rPr>
        <w:t xml:space="preserve"> литературной наградой, призовой фонд составляет 5,5 млн. рублей.</w:t>
      </w:r>
    </w:p>
    <w:p w:rsidR="00EE052A" w:rsidRPr="00EE052A" w:rsidRDefault="00EE052A" w:rsidP="00C521BE">
      <w:pPr>
        <w:spacing w:after="0"/>
        <w:ind w:firstLine="708"/>
        <w:jc w:val="both"/>
        <w:rPr>
          <w:rFonts w:ascii="Verdana" w:hAnsi="Verdana"/>
          <w:i/>
          <w:color w:val="000000" w:themeColor="text1"/>
          <w:sz w:val="26"/>
          <w:szCs w:val="26"/>
        </w:rPr>
      </w:pPr>
    </w:p>
    <w:p w:rsidR="00BB4627" w:rsidRPr="000F0D5F" w:rsidRDefault="00BB4627" w:rsidP="00C521BE">
      <w:pPr>
        <w:spacing w:after="0"/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  <w:r w:rsidRPr="000F0D5F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Список </w:t>
      </w:r>
      <w:r w:rsidRPr="00336D77">
        <w:rPr>
          <w:rFonts w:ascii="Monotype Corsiva" w:hAnsi="Monotype Corsiva"/>
          <w:i/>
          <w:color w:val="632423" w:themeColor="accent2" w:themeShade="80"/>
          <w:sz w:val="40"/>
          <w:szCs w:val="40"/>
        </w:rPr>
        <w:t>финалистов</w:t>
      </w:r>
      <w:r w:rsidR="004C10A3" w:rsidRPr="000F0D5F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201</w:t>
      </w:r>
      <w:r w:rsidR="00E80BB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="004C10A3" w:rsidRPr="000F0D5F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года</w:t>
      </w:r>
      <w:r w:rsidRPr="000F0D5F">
        <w:rPr>
          <w:rFonts w:ascii="Monotype Corsiva" w:hAnsi="Monotype Corsiva"/>
          <w:i/>
          <w:color w:val="632423" w:themeColor="accent2" w:themeShade="80"/>
          <w:sz w:val="40"/>
          <w:szCs w:val="40"/>
        </w:rPr>
        <w:t>:</w:t>
      </w:r>
    </w:p>
    <w:p w:rsidR="00E80BB0" w:rsidRPr="00E80BB0" w:rsidRDefault="00E80BB0" w:rsidP="008F040E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 w:rsidRPr="00E80BB0">
        <w:rPr>
          <w:rFonts w:ascii="Verdana" w:hAnsi="Verdana"/>
          <w:i/>
          <w:sz w:val="26"/>
          <w:szCs w:val="26"/>
        </w:rPr>
        <w:t xml:space="preserve">Сергей </w:t>
      </w:r>
      <w:proofErr w:type="spellStart"/>
      <w:r w:rsidRPr="00E80BB0">
        <w:rPr>
          <w:rFonts w:ascii="Verdana" w:hAnsi="Verdana"/>
          <w:i/>
          <w:sz w:val="26"/>
          <w:szCs w:val="26"/>
        </w:rPr>
        <w:t>Шаргунов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ab/>
      </w:r>
      <w:r w:rsidRPr="00E80BB0">
        <w:rPr>
          <w:rFonts w:ascii="Verdana" w:hAnsi="Verdana"/>
          <w:i/>
          <w:sz w:val="26"/>
          <w:szCs w:val="26"/>
        </w:rPr>
        <w:t>«1993»</w:t>
      </w:r>
    </w:p>
    <w:p w:rsidR="00E80BB0" w:rsidRPr="00E80BB0" w:rsidRDefault="00E80BB0" w:rsidP="008F040E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 w:rsidRPr="00E80BB0">
        <w:rPr>
          <w:rFonts w:ascii="Verdana" w:hAnsi="Verdana"/>
          <w:i/>
          <w:sz w:val="26"/>
          <w:szCs w:val="26"/>
        </w:rPr>
        <w:t xml:space="preserve">Павел </w:t>
      </w:r>
      <w:proofErr w:type="spellStart"/>
      <w:r w:rsidRPr="00E80BB0">
        <w:rPr>
          <w:rFonts w:ascii="Verdana" w:hAnsi="Verdana"/>
          <w:i/>
          <w:sz w:val="26"/>
          <w:szCs w:val="26"/>
        </w:rPr>
        <w:t>Крусанов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ab/>
        <w:t>«Царь головы»</w:t>
      </w:r>
    </w:p>
    <w:p w:rsidR="00E80BB0" w:rsidRPr="00E80BB0" w:rsidRDefault="00E80BB0" w:rsidP="008F040E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 w:rsidRPr="00E80BB0">
        <w:rPr>
          <w:rFonts w:ascii="Verdana" w:hAnsi="Verdana"/>
          <w:i/>
          <w:sz w:val="26"/>
          <w:szCs w:val="26"/>
        </w:rPr>
        <w:t xml:space="preserve">Ксения </w:t>
      </w:r>
      <w:proofErr w:type="spellStart"/>
      <w:r w:rsidRPr="00E80BB0">
        <w:rPr>
          <w:rFonts w:ascii="Verdana" w:hAnsi="Verdana"/>
          <w:i/>
          <w:sz w:val="26"/>
          <w:szCs w:val="26"/>
        </w:rPr>
        <w:t>Букша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  <w:t>«Завод «</w:t>
      </w:r>
      <w:r w:rsidRPr="00E80BB0">
        <w:rPr>
          <w:rFonts w:ascii="Verdana" w:hAnsi="Verdana"/>
          <w:i/>
          <w:sz w:val="26"/>
          <w:szCs w:val="26"/>
        </w:rPr>
        <w:t>Свобода</w:t>
      </w:r>
      <w:r>
        <w:rPr>
          <w:rFonts w:ascii="Verdana" w:hAnsi="Verdana"/>
          <w:i/>
          <w:sz w:val="26"/>
          <w:szCs w:val="26"/>
        </w:rPr>
        <w:t>»</w:t>
      </w:r>
      <w:r w:rsidRPr="00E80BB0">
        <w:rPr>
          <w:rFonts w:ascii="Verdana" w:hAnsi="Verdana"/>
          <w:i/>
          <w:sz w:val="26"/>
          <w:szCs w:val="26"/>
        </w:rPr>
        <w:t>»</w:t>
      </w:r>
    </w:p>
    <w:p w:rsidR="00E80BB0" w:rsidRPr="00E80BB0" w:rsidRDefault="00E80BB0" w:rsidP="008F040E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 w:rsidRPr="00E80BB0">
        <w:rPr>
          <w:rFonts w:ascii="Verdana" w:hAnsi="Verdana"/>
          <w:i/>
          <w:sz w:val="26"/>
          <w:szCs w:val="26"/>
        </w:rPr>
        <w:t>Владимир Шаров</w:t>
      </w:r>
      <w:r>
        <w:rPr>
          <w:rFonts w:ascii="Verdana" w:hAnsi="Verdana"/>
          <w:i/>
          <w:sz w:val="26"/>
          <w:szCs w:val="26"/>
        </w:rPr>
        <w:tab/>
      </w:r>
      <w:r w:rsidRPr="00E80BB0">
        <w:rPr>
          <w:rFonts w:ascii="Verdana" w:hAnsi="Verdana"/>
          <w:i/>
          <w:sz w:val="26"/>
          <w:szCs w:val="26"/>
        </w:rPr>
        <w:t xml:space="preserve"> «Возвращение в Египет»</w:t>
      </w:r>
    </w:p>
    <w:p w:rsidR="00E80BB0" w:rsidRPr="00E80BB0" w:rsidRDefault="00E80BB0" w:rsidP="008F040E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 w:rsidRPr="00E80BB0">
        <w:rPr>
          <w:rFonts w:ascii="Verdana" w:hAnsi="Verdana"/>
          <w:i/>
          <w:sz w:val="26"/>
          <w:szCs w:val="26"/>
        </w:rPr>
        <w:t xml:space="preserve">Марат </w:t>
      </w:r>
      <w:proofErr w:type="spellStart"/>
      <w:r w:rsidRPr="00E80BB0">
        <w:rPr>
          <w:rFonts w:ascii="Verdana" w:hAnsi="Verdana"/>
          <w:i/>
          <w:sz w:val="26"/>
          <w:szCs w:val="26"/>
        </w:rPr>
        <w:t>Басыров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ab/>
      </w:r>
      <w:r w:rsidRPr="00E80BB0">
        <w:rPr>
          <w:rFonts w:ascii="Verdana" w:hAnsi="Verdana"/>
          <w:i/>
          <w:sz w:val="26"/>
          <w:szCs w:val="26"/>
        </w:rPr>
        <w:t>«Печатная машина»</w:t>
      </w:r>
    </w:p>
    <w:p w:rsidR="00E80BB0" w:rsidRPr="00E80BB0" w:rsidRDefault="00E80BB0" w:rsidP="008F040E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 w:rsidRPr="00E80BB0">
        <w:rPr>
          <w:rFonts w:ascii="Verdana" w:hAnsi="Verdana"/>
          <w:i/>
          <w:sz w:val="26"/>
          <w:szCs w:val="26"/>
        </w:rPr>
        <w:t xml:space="preserve">Владимир Сорокин </w:t>
      </w:r>
      <w:r>
        <w:rPr>
          <w:rFonts w:ascii="Verdana" w:hAnsi="Verdana"/>
          <w:i/>
          <w:sz w:val="26"/>
          <w:szCs w:val="26"/>
        </w:rPr>
        <w:tab/>
      </w:r>
      <w:r w:rsidRPr="00E80BB0">
        <w:rPr>
          <w:rFonts w:ascii="Verdana" w:hAnsi="Verdana"/>
          <w:i/>
          <w:sz w:val="26"/>
          <w:szCs w:val="26"/>
        </w:rPr>
        <w:t>«Теллурия»</w:t>
      </w:r>
    </w:p>
    <w:p w:rsidR="00E80BB0" w:rsidRDefault="00E80BB0" w:rsidP="00E80BB0">
      <w:pPr>
        <w:spacing w:after="0"/>
        <w:ind w:left="6379" w:hanging="6019"/>
        <w:outlineLvl w:val="0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</w:p>
    <w:p w:rsidR="00336D77" w:rsidRDefault="00F0080E" w:rsidP="00920100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  <w:r w:rsidRPr="000F0D5F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Лауреатом </w:t>
      </w:r>
      <w:r w:rsidR="00FA0C27" w:rsidRPr="00C521BE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премии </w:t>
      </w:r>
      <w:r w:rsidRPr="00C521BE">
        <w:rPr>
          <w:rFonts w:ascii="Monotype Corsiva" w:hAnsi="Monotype Corsiva"/>
          <w:i/>
          <w:color w:val="632423" w:themeColor="accent2" w:themeShade="80"/>
          <w:sz w:val="40"/>
          <w:szCs w:val="40"/>
        </w:rPr>
        <w:t>201</w:t>
      </w:r>
      <w:r w:rsidR="00E80BB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Pr="00C521BE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года</w:t>
      </w:r>
      <w:r w:rsidRPr="00C521BE">
        <w:rPr>
          <w:rFonts w:ascii="Verdana" w:hAnsi="Verdana"/>
          <w:i/>
          <w:sz w:val="26"/>
          <w:szCs w:val="26"/>
        </w:rPr>
        <w:t xml:space="preserve"> </w:t>
      </w:r>
      <w:r w:rsidR="00405367" w:rsidRPr="00C521BE">
        <w:rPr>
          <w:rFonts w:ascii="Verdana" w:hAnsi="Verdana"/>
          <w:i/>
          <w:sz w:val="26"/>
          <w:szCs w:val="26"/>
        </w:rPr>
        <w:t xml:space="preserve"> </w:t>
      </w:r>
      <w:r w:rsidR="00336D77" w:rsidRPr="00C521BE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 </w:t>
      </w:r>
      <w:r w:rsidR="00336D77" w:rsidRPr="00E80BB0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стала</w:t>
      </w:r>
      <w:r w:rsidR="00336D77" w:rsidRPr="00E80BB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писательница  </w:t>
      </w:r>
      <w:r w:rsidR="00E80BB0" w:rsidRPr="00E80BB0">
        <w:rPr>
          <w:rFonts w:ascii="Verdana" w:hAnsi="Verdana" w:cs="Times New Roman"/>
          <w:i/>
          <w:sz w:val="26"/>
          <w:szCs w:val="26"/>
        </w:rPr>
        <w:t xml:space="preserve">Ксения </w:t>
      </w:r>
      <w:proofErr w:type="spellStart"/>
      <w:r w:rsidR="00E80BB0" w:rsidRPr="00E80BB0">
        <w:rPr>
          <w:rFonts w:ascii="Verdana" w:hAnsi="Verdana" w:cs="Times New Roman"/>
          <w:i/>
          <w:sz w:val="26"/>
          <w:szCs w:val="26"/>
        </w:rPr>
        <w:t>Букша</w:t>
      </w:r>
      <w:proofErr w:type="spellEnd"/>
      <w:r w:rsidR="00E80BB0" w:rsidRPr="00E80BB0">
        <w:rPr>
          <w:rFonts w:ascii="Verdana" w:hAnsi="Verdana" w:cs="Times New Roman"/>
          <w:i/>
          <w:sz w:val="26"/>
          <w:szCs w:val="26"/>
        </w:rPr>
        <w:t xml:space="preserve"> с романом  «Завод Свобода».</w:t>
      </w:r>
    </w:p>
    <w:p w:rsidR="00920100" w:rsidRDefault="00920100" w:rsidP="00920100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920100" w:rsidRDefault="00920100" w:rsidP="00920100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920100" w:rsidRDefault="00920100" w:rsidP="00920100">
      <w:pPr>
        <w:spacing w:after="0"/>
        <w:ind w:firstLine="360"/>
        <w:jc w:val="both"/>
        <w:outlineLvl w:val="0"/>
        <w:rPr>
          <w:rFonts w:ascii="Verdana" w:hAnsi="Verdana"/>
          <w:i/>
          <w:sz w:val="26"/>
          <w:szCs w:val="26"/>
        </w:rPr>
      </w:pPr>
    </w:p>
    <w:p w:rsidR="00E80BB0" w:rsidRPr="00C521BE" w:rsidRDefault="00E80BB0" w:rsidP="00C521BE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6E774D" w:rsidRPr="00C521BE" w:rsidRDefault="006E774D" w:rsidP="006E774D">
      <w:pPr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AF3D8E" w:rsidRPr="00C521BE" w:rsidRDefault="00F0080E" w:rsidP="00AF3D8E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26"/>
          <w:szCs w:val="26"/>
        </w:rPr>
      </w:pPr>
      <w:r w:rsidRPr="00C521BE">
        <w:rPr>
          <w:rFonts w:asciiTheme="majorHAnsi" w:hAnsiTheme="majorHAnsi"/>
          <w:b/>
          <w:i/>
          <w:color w:val="663300"/>
          <w:sz w:val="26"/>
          <w:szCs w:val="26"/>
        </w:rPr>
        <w:t xml:space="preserve">   </w:t>
      </w:r>
    </w:p>
    <w:p w:rsidR="006E774D" w:rsidRPr="00C521BE" w:rsidRDefault="006E774D" w:rsidP="006E774D">
      <w:pPr>
        <w:spacing w:after="0" w:line="240" w:lineRule="auto"/>
        <w:rPr>
          <w:rFonts w:asciiTheme="majorHAnsi" w:hAnsiTheme="majorHAnsi"/>
          <w:b/>
          <w:i/>
          <w:color w:val="663300"/>
          <w:sz w:val="26"/>
          <w:szCs w:val="26"/>
        </w:rPr>
      </w:pPr>
    </w:p>
    <w:p w:rsidR="000F0D5F" w:rsidRPr="00C521BE" w:rsidRDefault="000F0D5F" w:rsidP="006E774D">
      <w:pPr>
        <w:spacing w:after="0" w:line="240" w:lineRule="auto"/>
        <w:rPr>
          <w:rFonts w:asciiTheme="majorHAnsi" w:hAnsiTheme="majorHAnsi"/>
          <w:b/>
          <w:i/>
          <w:color w:val="663300"/>
          <w:sz w:val="26"/>
          <w:szCs w:val="26"/>
        </w:rPr>
      </w:pPr>
    </w:p>
    <w:p w:rsidR="005133BA" w:rsidRDefault="005133BA" w:rsidP="00A56287">
      <w:pPr>
        <w:spacing w:after="0"/>
        <w:ind w:firstLine="708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5133BA" w:rsidRDefault="005133BA" w:rsidP="00A56287">
      <w:pPr>
        <w:spacing w:after="0"/>
        <w:ind w:firstLine="708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Cs/>
          <w:i/>
          <w:noProof/>
          <w:color w:val="632423" w:themeColor="accent2" w:themeShade="8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141605</wp:posOffset>
            </wp:positionV>
            <wp:extent cx="2530475" cy="2249805"/>
            <wp:effectExtent l="171450" t="133350" r="365125" b="302895"/>
            <wp:wrapSquare wrapText="bothSides"/>
            <wp:docPr id="7" name="Рисунок 1" descr="&amp;Kcy;&amp;scy;&amp;iecy;&amp;ncy;&amp;icy;&amp;yacy; &amp;Bcy;&amp;ucy;&amp;kcy;&amp;sh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scy;&amp;iecy;&amp;ncy;&amp;icy;&amp;yacy; &amp;Bcy;&amp;ucy;&amp;kcy;&amp;shcy;&amp;acy;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2249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80BB0" w:rsidRPr="00E80BB0" w:rsidRDefault="00E80BB0" w:rsidP="005133BA">
      <w:pPr>
        <w:spacing w:after="0"/>
        <w:ind w:firstLine="708"/>
        <w:jc w:val="both"/>
        <w:rPr>
          <w:rFonts w:ascii="Verdana" w:hAnsi="Verdana"/>
          <w:i/>
          <w:sz w:val="26"/>
          <w:szCs w:val="26"/>
        </w:rPr>
      </w:pPr>
      <w:proofErr w:type="spellStart"/>
      <w:r w:rsidRPr="00E80BB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Ксе́</w:t>
      </w:r>
      <w:r>
        <w:rPr>
          <w:rFonts w:ascii="Verdana" w:hAnsi="Verdana"/>
          <w:bCs/>
          <w:i/>
          <w:color w:val="632423" w:themeColor="accent2" w:themeShade="80"/>
          <w:sz w:val="26"/>
          <w:szCs w:val="26"/>
        </w:rPr>
        <w:t>ния</w:t>
      </w:r>
      <w:proofErr w:type="spellEnd"/>
      <w:r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 </w:t>
      </w:r>
      <w:proofErr w:type="spellStart"/>
      <w:r w:rsidRPr="00E80BB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Серге́евна</w:t>
      </w:r>
      <w:proofErr w:type="spellEnd"/>
      <w:proofErr w:type="gramStart"/>
      <w:r w:rsidRPr="00E80BB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 </w:t>
      </w:r>
      <w:proofErr w:type="spellStart"/>
      <w:r w:rsidRPr="00E80BB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Б</w:t>
      </w:r>
      <w:proofErr w:type="gramEnd"/>
      <w:r w:rsidRPr="00E80BB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ýкша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(литературный псевдоним </w:t>
      </w:r>
      <w:proofErr w:type="spellStart"/>
      <w:r w:rsidRPr="00E80BB0">
        <w:rPr>
          <w:rFonts w:ascii="Verdana" w:hAnsi="Verdana"/>
          <w:i/>
          <w:iCs/>
          <w:sz w:val="26"/>
          <w:szCs w:val="26"/>
        </w:rPr>
        <w:t>Кшиштоф</w:t>
      </w:r>
      <w:proofErr w:type="spellEnd"/>
      <w:r w:rsidRPr="00E80BB0">
        <w:rPr>
          <w:rFonts w:ascii="Verdana" w:hAnsi="Verdana"/>
          <w:i/>
          <w:iCs/>
          <w:sz w:val="26"/>
          <w:szCs w:val="26"/>
        </w:rPr>
        <w:t xml:space="preserve"> </w:t>
      </w:r>
      <w:proofErr w:type="spellStart"/>
      <w:r w:rsidRPr="00E80BB0">
        <w:rPr>
          <w:rFonts w:ascii="Verdana" w:hAnsi="Verdana"/>
          <w:i/>
          <w:iCs/>
          <w:sz w:val="26"/>
          <w:szCs w:val="26"/>
        </w:rPr>
        <w:t>Бакуш</w:t>
      </w:r>
      <w:proofErr w:type="spellEnd"/>
      <w:r w:rsidRPr="00E80BB0">
        <w:rPr>
          <w:rFonts w:ascii="Verdana" w:hAnsi="Verdana"/>
          <w:i/>
          <w:sz w:val="26"/>
          <w:szCs w:val="26"/>
        </w:rPr>
        <w:t>)</w:t>
      </w:r>
      <w:r w:rsidR="005133BA">
        <w:rPr>
          <w:rFonts w:ascii="Verdana" w:hAnsi="Verdana"/>
          <w:i/>
          <w:sz w:val="26"/>
          <w:szCs w:val="26"/>
        </w:rPr>
        <w:t xml:space="preserve"> </w:t>
      </w:r>
      <w:r w:rsidRPr="00E80BB0">
        <w:rPr>
          <w:rFonts w:ascii="Verdana" w:hAnsi="Verdana"/>
          <w:i/>
          <w:sz w:val="26"/>
          <w:szCs w:val="26"/>
        </w:rPr>
        <w:t>— российский писатель, поэт, журналист.</w:t>
      </w:r>
      <w:r w:rsidR="007517EE">
        <w:rPr>
          <w:rFonts w:ascii="Verdana" w:hAnsi="Verdana"/>
          <w:i/>
          <w:sz w:val="26"/>
          <w:szCs w:val="26"/>
        </w:rPr>
        <w:t xml:space="preserve"> К</w:t>
      </w:r>
      <w:r w:rsidRPr="00E80BB0">
        <w:rPr>
          <w:rFonts w:ascii="Verdana" w:hAnsi="Verdana"/>
          <w:i/>
          <w:sz w:val="26"/>
          <w:szCs w:val="26"/>
        </w:rPr>
        <w:t xml:space="preserve">сения </w:t>
      </w:r>
      <w:proofErr w:type="spellStart"/>
      <w:r w:rsidRPr="00E80BB0">
        <w:rPr>
          <w:rFonts w:ascii="Verdana" w:hAnsi="Verdana"/>
          <w:i/>
          <w:sz w:val="26"/>
          <w:szCs w:val="26"/>
        </w:rPr>
        <w:t>Букша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родилась 6 апреля 1983 года в Санкт-Петербурге.</w:t>
      </w:r>
      <w:r w:rsidR="007517EE">
        <w:rPr>
          <w:rFonts w:ascii="Verdana" w:hAnsi="Verdana"/>
          <w:i/>
          <w:sz w:val="26"/>
          <w:szCs w:val="26"/>
        </w:rPr>
        <w:t xml:space="preserve"> </w:t>
      </w:r>
      <w:r w:rsidRPr="00E80BB0">
        <w:rPr>
          <w:rFonts w:ascii="Verdana" w:hAnsi="Verdana"/>
          <w:i/>
          <w:sz w:val="26"/>
          <w:szCs w:val="26"/>
        </w:rPr>
        <w:t>Окончила Аничков лицей и музыкальную школу в Санкт-Петербурге.</w:t>
      </w:r>
      <w:r w:rsidR="005133BA">
        <w:rPr>
          <w:rFonts w:ascii="Verdana" w:hAnsi="Verdana"/>
          <w:i/>
          <w:sz w:val="26"/>
          <w:szCs w:val="26"/>
        </w:rPr>
        <w:t xml:space="preserve"> </w:t>
      </w:r>
      <w:r w:rsidR="007517EE">
        <w:rPr>
          <w:rFonts w:ascii="Verdana" w:hAnsi="Verdana"/>
          <w:i/>
          <w:sz w:val="26"/>
          <w:szCs w:val="26"/>
        </w:rPr>
        <w:t xml:space="preserve">Училась на </w:t>
      </w:r>
      <w:r w:rsidRPr="00E80BB0">
        <w:rPr>
          <w:rFonts w:ascii="Verdana" w:hAnsi="Verdana"/>
          <w:i/>
          <w:sz w:val="26"/>
          <w:szCs w:val="26"/>
        </w:rPr>
        <w:t>экономическо</w:t>
      </w:r>
      <w:r w:rsidR="007517EE">
        <w:rPr>
          <w:rFonts w:ascii="Verdana" w:hAnsi="Verdana"/>
          <w:i/>
          <w:sz w:val="26"/>
          <w:szCs w:val="26"/>
        </w:rPr>
        <w:t>м</w:t>
      </w:r>
      <w:r w:rsidRPr="00E80BB0">
        <w:rPr>
          <w:rFonts w:ascii="Verdana" w:hAnsi="Verdana"/>
          <w:i/>
          <w:sz w:val="26"/>
          <w:szCs w:val="26"/>
        </w:rPr>
        <w:t xml:space="preserve"> факультет</w:t>
      </w:r>
      <w:r w:rsidR="007517EE">
        <w:rPr>
          <w:rFonts w:ascii="Verdana" w:hAnsi="Verdana"/>
          <w:i/>
          <w:sz w:val="26"/>
          <w:szCs w:val="26"/>
        </w:rPr>
        <w:t>е</w:t>
      </w:r>
      <w:r w:rsidRPr="00E80BB0">
        <w:rPr>
          <w:rFonts w:ascii="Verdana" w:hAnsi="Verdana"/>
          <w:i/>
          <w:sz w:val="26"/>
          <w:szCs w:val="26"/>
        </w:rPr>
        <w:t xml:space="preserve"> Санкт-Петербургского государственного университета (2000—2005). С первого курса университета работала в журнале «Эксперт Северо-Запад» и инвестиционной компании АВК. Работала журналистом, </w:t>
      </w:r>
      <w:proofErr w:type="spellStart"/>
      <w:r w:rsidRPr="00E80BB0">
        <w:rPr>
          <w:rFonts w:ascii="Verdana" w:hAnsi="Verdana"/>
          <w:i/>
          <w:sz w:val="26"/>
          <w:szCs w:val="26"/>
        </w:rPr>
        <w:t>копирайтером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в рекламных агентствах, редактором, переводчиком. Среди художественных переводов выделяются переводы польских поэтов. </w:t>
      </w:r>
    </w:p>
    <w:p w:rsidR="00E80BB0" w:rsidRPr="00E80BB0" w:rsidRDefault="00E80BB0" w:rsidP="00A56287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E80BB0">
        <w:rPr>
          <w:rFonts w:ascii="Verdana" w:hAnsi="Verdana"/>
          <w:i/>
          <w:sz w:val="26"/>
          <w:szCs w:val="26"/>
        </w:rPr>
        <w:t xml:space="preserve">Начала писать с четырнадцати лет. В восемнадцатилетнем возрасте в 2001 году окончила первый роман, который понравился Александру </w:t>
      </w:r>
      <w:proofErr w:type="spellStart"/>
      <w:r w:rsidRPr="00E80BB0">
        <w:rPr>
          <w:rFonts w:ascii="Verdana" w:hAnsi="Verdana"/>
          <w:i/>
          <w:sz w:val="26"/>
          <w:szCs w:val="26"/>
        </w:rPr>
        <w:t>Житинскому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и был опубликован им в собственном издательстве «Геликон Плюс».</w:t>
      </w:r>
      <w:r w:rsidR="007517EE">
        <w:rPr>
          <w:rFonts w:ascii="Verdana" w:hAnsi="Verdana"/>
          <w:i/>
          <w:sz w:val="26"/>
          <w:szCs w:val="26"/>
        </w:rPr>
        <w:t xml:space="preserve"> </w:t>
      </w:r>
      <w:r w:rsidRPr="00E80BB0">
        <w:rPr>
          <w:rFonts w:ascii="Verdana" w:hAnsi="Verdana"/>
          <w:i/>
          <w:sz w:val="26"/>
          <w:szCs w:val="26"/>
        </w:rPr>
        <w:t xml:space="preserve">Живёт в Санкт-Петербурге. У Ксении </w:t>
      </w:r>
      <w:proofErr w:type="spellStart"/>
      <w:r w:rsidRPr="00E80BB0">
        <w:rPr>
          <w:rFonts w:ascii="Verdana" w:hAnsi="Verdana"/>
          <w:i/>
          <w:sz w:val="26"/>
          <w:szCs w:val="26"/>
        </w:rPr>
        <w:t>Букши</w:t>
      </w:r>
      <w:proofErr w:type="spellEnd"/>
      <w:r w:rsidRPr="00E80BB0">
        <w:rPr>
          <w:rFonts w:ascii="Verdana" w:hAnsi="Verdana"/>
          <w:i/>
          <w:sz w:val="26"/>
          <w:szCs w:val="26"/>
        </w:rPr>
        <w:t xml:space="preserve"> двое детей.</w:t>
      </w:r>
    </w:p>
    <w:p w:rsidR="00A56287" w:rsidRDefault="00A56287" w:rsidP="00A56287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A56287" w:rsidRPr="00A56287" w:rsidRDefault="007517EE" w:rsidP="00A56287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3A33FB"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drawing>
          <wp:anchor distT="0" distB="0" distL="0" distR="0" simplePos="0" relativeHeight="251958272" behindDoc="0" locked="0" layoutInCell="1" allowOverlap="0">
            <wp:simplePos x="0" y="0"/>
            <wp:positionH relativeFrom="column">
              <wp:posOffset>-41275</wp:posOffset>
            </wp:positionH>
            <wp:positionV relativeFrom="line">
              <wp:posOffset>78105</wp:posOffset>
            </wp:positionV>
            <wp:extent cx="1630045" cy="2321560"/>
            <wp:effectExtent l="171450" t="133350" r="370205" b="307340"/>
            <wp:wrapSquare wrapText="bothSides"/>
            <wp:docPr id="16" name="Рисунок 8" descr="&amp;ocy;&amp;bcy;&amp;lcy;&amp;ocy;&amp;zhcy;&amp;kcy;&amp;acy; &amp;kcy;&amp;ncy;&amp;icy;&amp;gcy;&amp;icy; &amp;Zcy;&amp;acy;&amp;vcy;&amp;ocy;&amp;dcy; «&amp;Scy;&amp;vcy;&amp;ocy;&amp;bcy;&amp;ocy;&amp;dcy;&amp;acy;» &amp;acy;&amp;vcy;&amp;tcy;&amp;ocy;&amp;rcy;&amp;acy; &amp;Kcy;&amp;scy;&amp;iecy;&amp;ncy;&amp;icy;&amp;yacy; &amp;Bcy;&amp;ucy;&amp;kcy;&amp;sh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ocy;&amp;bcy;&amp;lcy;&amp;ocy;&amp;zhcy;&amp;kcy;&amp;acy; &amp;kcy;&amp;ncy;&amp;icy;&amp;gcy;&amp;icy; &amp;Zcy;&amp;acy;&amp;vcy;&amp;ocy;&amp;dcy; «&amp;Scy;&amp;vcy;&amp;ocy;&amp;bcy;&amp;ocy;&amp;dcy;&amp;acy;» &amp;acy;&amp;vcy;&amp;tcy;&amp;ocy;&amp;rcy;&amp;acy; &amp;Kcy;&amp;scy;&amp;iecy;&amp;ncy;&amp;icy;&amp;yacy; &amp;Bcy;&amp;ucy;&amp;kcy;&amp;shcy;&amp;acy;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321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A33FB">
        <w:rPr>
          <w:rFonts w:ascii="Verdana" w:hAnsi="Verdana"/>
          <w:i/>
          <w:color w:val="632423" w:themeColor="accent2" w:themeShade="80"/>
          <w:sz w:val="26"/>
          <w:szCs w:val="26"/>
        </w:rPr>
        <w:t>«Завод «Свобода»</w:t>
      </w:r>
      <w:r w:rsidR="00A56287" w:rsidRPr="00A56287">
        <w:rPr>
          <w:rFonts w:ascii="Verdana" w:hAnsi="Verdana"/>
          <w:i/>
          <w:sz w:val="26"/>
          <w:szCs w:val="26"/>
        </w:rPr>
        <w:t xml:space="preserve"> - это</w:t>
      </w:r>
      <w:r w:rsidRPr="00A56287">
        <w:rPr>
          <w:rFonts w:ascii="Verdana" w:hAnsi="Verdana"/>
          <w:i/>
          <w:sz w:val="26"/>
          <w:szCs w:val="26"/>
        </w:rPr>
        <w:t xml:space="preserve"> </w:t>
      </w:r>
      <w:r w:rsidR="00A56287" w:rsidRPr="00A56287">
        <w:rPr>
          <w:rFonts w:ascii="Verdana" w:hAnsi="Verdana"/>
          <w:i/>
          <w:sz w:val="26"/>
          <w:szCs w:val="26"/>
        </w:rPr>
        <w:t>история жизни и смерти одного основанного в 1920-е годы советского завода радиоэлектронных устройств, созданная на документальной основе.</w:t>
      </w:r>
    </w:p>
    <w:p w:rsidR="00A56287" w:rsidRPr="00A56287" w:rsidRDefault="00A56287" w:rsidP="00920100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A56287">
        <w:rPr>
          <w:rFonts w:ascii="Verdana" w:hAnsi="Verdana"/>
          <w:i/>
          <w:sz w:val="26"/>
          <w:szCs w:val="26"/>
        </w:rPr>
        <w:t>Станки работают, поддерживая сложный организм империи, выпускников ПТУ пачками нанимают на завод</w:t>
      </w:r>
      <w:r w:rsidR="00920100">
        <w:rPr>
          <w:rFonts w:ascii="Verdana" w:hAnsi="Verdana"/>
          <w:i/>
          <w:sz w:val="26"/>
          <w:szCs w:val="26"/>
        </w:rPr>
        <w:t xml:space="preserve">. </w:t>
      </w:r>
      <w:r w:rsidRPr="00A56287">
        <w:rPr>
          <w:rFonts w:ascii="Verdana" w:hAnsi="Verdana"/>
          <w:i/>
          <w:sz w:val="26"/>
          <w:szCs w:val="26"/>
        </w:rPr>
        <w:t xml:space="preserve">Каждая глава представляет собой литературно оформленный рассказ одного из них. В тексте они превратились в начальника производства F, юриста </w:t>
      </w:r>
      <w:proofErr w:type="spellStart"/>
      <w:r w:rsidRPr="00A56287">
        <w:rPr>
          <w:rFonts w:ascii="Verdana" w:hAnsi="Verdana"/>
          <w:i/>
          <w:sz w:val="26"/>
          <w:szCs w:val="26"/>
        </w:rPr>
        <w:t>Ингу</w:t>
      </w:r>
      <w:proofErr w:type="spellEnd"/>
      <w:r w:rsidRPr="00A56287">
        <w:rPr>
          <w:rFonts w:ascii="Verdana" w:hAnsi="Verdana"/>
          <w:i/>
          <w:sz w:val="26"/>
          <w:szCs w:val="26"/>
        </w:rPr>
        <w:t xml:space="preserve">, активиста Данилу L и «профсоюзного филолога» Танечку S. Произведение было выращено из перекодированного </w:t>
      </w:r>
      <w:proofErr w:type="spellStart"/>
      <w:r w:rsidRPr="00A56287">
        <w:rPr>
          <w:rFonts w:ascii="Verdana" w:hAnsi="Verdana"/>
          <w:i/>
          <w:sz w:val="26"/>
          <w:szCs w:val="26"/>
        </w:rPr>
        <w:t>Букшей</w:t>
      </w:r>
      <w:proofErr w:type="spellEnd"/>
      <w:r w:rsidRPr="00A56287">
        <w:rPr>
          <w:rFonts w:ascii="Verdana" w:hAnsi="Verdana"/>
          <w:i/>
          <w:sz w:val="26"/>
          <w:szCs w:val="26"/>
        </w:rPr>
        <w:t xml:space="preserve"> жанра производственного романа, написанного по госзаказу, но оказалось переосмыслением советского промышленного мифа. «Завод «Свобода» напоминает не «Поднятую целину» Шолохова, а «</w:t>
      </w:r>
      <w:proofErr w:type="spellStart"/>
      <w:r w:rsidRPr="00A56287">
        <w:rPr>
          <w:rFonts w:ascii="Verdana" w:hAnsi="Verdana"/>
          <w:i/>
          <w:sz w:val="26"/>
          <w:szCs w:val="26"/>
        </w:rPr>
        <w:t>Метрополис</w:t>
      </w:r>
      <w:proofErr w:type="spellEnd"/>
      <w:r w:rsidRPr="00A56287">
        <w:rPr>
          <w:rFonts w:ascii="Verdana" w:hAnsi="Verdana"/>
          <w:i/>
          <w:sz w:val="26"/>
          <w:szCs w:val="26"/>
        </w:rPr>
        <w:t xml:space="preserve">» Фрица </w:t>
      </w:r>
      <w:proofErr w:type="spellStart"/>
      <w:r w:rsidRPr="00A56287">
        <w:rPr>
          <w:rFonts w:ascii="Verdana" w:hAnsi="Verdana"/>
          <w:i/>
          <w:sz w:val="26"/>
          <w:szCs w:val="26"/>
        </w:rPr>
        <w:t>Ланга</w:t>
      </w:r>
      <w:proofErr w:type="spellEnd"/>
      <w:r w:rsidRPr="00A56287">
        <w:rPr>
          <w:rFonts w:ascii="Verdana" w:hAnsi="Verdana"/>
          <w:i/>
          <w:sz w:val="26"/>
          <w:szCs w:val="26"/>
        </w:rPr>
        <w:t xml:space="preserve">. </w:t>
      </w:r>
    </w:p>
    <w:p w:rsidR="005C0285" w:rsidRDefault="00A56287" w:rsidP="001D5F46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    </w:t>
      </w:r>
      <w:r w:rsidR="007A3EF2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="006D23BF" w:rsidRPr="007517EE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A56287">
        <w:rPr>
          <w:rFonts w:ascii="Verdana" w:hAnsi="Verdana"/>
          <w:i/>
          <w:color w:val="632423" w:themeColor="accent2" w:themeShade="80"/>
          <w:sz w:val="26"/>
          <w:szCs w:val="26"/>
        </w:rPr>
        <w:t>http://ru.wikipedia</w:t>
      </w:r>
    </w:p>
    <w:p w:rsidR="00A56287" w:rsidRPr="002976B3" w:rsidRDefault="00A56287" w:rsidP="001D5F46">
      <w:pPr>
        <w:ind w:left="4395" w:firstLine="70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2976B3">
        <w:rPr>
          <w:rFonts w:ascii="Verdana" w:hAnsi="Verdana"/>
          <w:i/>
          <w:color w:val="632423" w:themeColor="accent2" w:themeShade="80"/>
          <w:sz w:val="26"/>
          <w:szCs w:val="26"/>
        </w:rPr>
        <w:t>http://chelreglib.ru</w:t>
      </w:r>
    </w:p>
    <w:p w:rsidR="00A56287" w:rsidRPr="007517EE" w:rsidRDefault="00A56287" w:rsidP="000C7729">
      <w:pPr>
        <w:spacing w:after="0" w:line="240" w:lineRule="auto"/>
        <w:ind w:left="4248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DB7051" w:rsidRPr="00FD0050" w:rsidRDefault="007517EE" w:rsidP="00BA1A93">
      <w:pPr>
        <w:rPr>
          <w:rFonts w:ascii="Monotype Corsiva" w:hAnsi="Monotype Corsiva"/>
          <w:i/>
          <w:color w:val="632423" w:themeColor="accent2" w:themeShade="80"/>
          <w:sz w:val="72"/>
          <w:szCs w:val="72"/>
        </w:rPr>
      </w:pPr>
      <w:r w:rsidRPr="007517EE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      </w:t>
      </w:r>
      <w:r w:rsidR="00254A1A">
        <w:rPr>
          <w:rFonts w:ascii="Monotype Corsiva" w:hAnsi="Monotype Corsiva"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43815</wp:posOffset>
            </wp:positionV>
            <wp:extent cx="2202815" cy="1350645"/>
            <wp:effectExtent l="304800" t="266700" r="330835" b="268605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350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B7051" w:rsidRPr="00FD0050">
        <w:rPr>
          <w:rFonts w:ascii="Monotype Corsiva" w:hAnsi="Monotype Corsiva"/>
          <w:i/>
          <w:color w:val="632423" w:themeColor="accent2" w:themeShade="80"/>
          <w:sz w:val="72"/>
          <w:szCs w:val="72"/>
        </w:rPr>
        <w:t>Р</w:t>
      </w:r>
      <w:r w:rsidR="00F52F09" w:rsidRPr="00FD0050">
        <w:rPr>
          <w:rFonts w:ascii="Monotype Corsiva" w:hAnsi="Monotype Corsiva"/>
          <w:i/>
          <w:color w:val="632423" w:themeColor="accent2" w:themeShade="80"/>
          <w:sz w:val="72"/>
          <w:szCs w:val="72"/>
        </w:rPr>
        <w:t xml:space="preserve">усский </w:t>
      </w:r>
      <w:proofErr w:type="spellStart"/>
      <w:r w:rsidR="00F52F09" w:rsidRPr="00FD0050">
        <w:rPr>
          <w:rFonts w:ascii="Monotype Corsiva" w:hAnsi="Monotype Corsiva"/>
          <w:i/>
          <w:color w:val="632423" w:themeColor="accent2" w:themeShade="80"/>
          <w:sz w:val="72"/>
          <w:szCs w:val="72"/>
        </w:rPr>
        <w:t>букер</w:t>
      </w:r>
      <w:proofErr w:type="spellEnd"/>
    </w:p>
    <w:p w:rsidR="001332C9" w:rsidRPr="00242ED2" w:rsidRDefault="001332C9" w:rsidP="007917A9">
      <w:pPr>
        <w:spacing w:after="0"/>
        <w:jc w:val="center"/>
        <w:rPr>
          <w:rFonts w:ascii="Monotype Corsiva" w:hAnsi="Monotype Corsiva"/>
          <w:i/>
          <w:color w:val="663300"/>
          <w:sz w:val="16"/>
          <w:szCs w:val="16"/>
        </w:rPr>
      </w:pPr>
    </w:p>
    <w:p w:rsidR="001332C9" w:rsidRPr="00405367" w:rsidRDefault="00F52F09" w:rsidP="00106208">
      <w:pPr>
        <w:ind w:firstLine="567"/>
        <w:jc w:val="both"/>
        <w:rPr>
          <w:rFonts w:ascii="Verdana" w:hAnsi="Verdana"/>
          <w:i/>
          <w:sz w:val="26"/>
          <w:szCs w:val="26"/>
        </w:rPr>
      </w:pPr>
      <w:r w:rsidRPr="00FD0050">
        <w:rPr>
          <w:rFonts w:ascii="Verdana" w:hAnsi="Verdana"/>
          <w:i/>
          <w:sz w:val="26"/>
          <w:szCs w:val="26"/>
        </w:rPr>
        <w:t xml:space="preserve">«Русский </w:t>
      </w:r>
      <w:proofErr w:type="spellStart"/>
      <w:r w:rsidRPr="00FD0050">
        <w:rPr>
          <w:rFonts w:ascii="Verdana" w:hAnsi="Verdana"/>
          <w:i/>
          <w:sz w:val="26"/>
          <w:szCs w:val="26"/>
        </w:rPr>
        <w:t>Букер</w:t>
      </w:r>
      <w:proofErr w:type="spellEnd"/>
      <w:r w:rsidRPr="00FD0050">
        <w:rPr>
          <w:rFonts w:ascii="Verdana" w:hAnsi="Verdana"/>
          <w:i/>
          <w:sz w:val="26"/>
          <w:szCs w:val="26"/>
        </w:rPr>
        <w:t>»</w:t>
      </w:r>
      <w:r w:rsidRPr="00405367">
        <w:rPr>
          <w:rFonts w:ascii="Verdana" w:hAnsi="Verdana"/>
          <w:i/>
          <w:sz w:val="26"/>
          <w:szCs w:val="26"/>
        </w:rPr>
        <w:t xml:space="preserve"> вручается с 1992 года.</w:t>
      </w:r>
      <w:r w:rsidR="00797810" w:rsidRPr="00797810">
        <w:rPr>
          <w:sz w:val="24"/>
          <w:szCs w:val="24"/>
        </w:rPr>
        <w:t xml:space="preserve"> </w:t>
      </w:r>
      <w:r w:rsidR="00797810" w:rsidRPr="00797810">
        <w:rPr>
          <w:rFonts w:ascii="Verdana" w:hAnsi="Verdana"/>
          <w:i/>
          <w:sz w:val="26"/>
          <w:szCs w:val="26"/>
        </w:rPr>
        <w:t>В 2013 году старейшая в России независимая литературная премия будет присуждена в 22-й раз.</w:t>
      </w:r>
      <w:r w:rsidR="00797810" w:rsidRPr="00E73091">
        <w:rPr>
          <w:sz w:val="24"/>
          <w:szCs w:val="24"/>
        </w:rPr>
        <w:t xml:space="preserve">  </w:t>
      </w:r>
      <w:r w:rsidR="001332C9" w:rsidRPr="00405367">
        <w:rPr>
          <w:rFonts w:ascii="Verdana" w:hAnsi="Verdana"/>
          <w:i/>
          <w:sz w:val="26"/>
          <w:szCs w:val="26"/>
        </w:rPr>
        <w:t xml:space="preserve"> С 2012 года и на следующие пять лет новым попечителем премии «Русский </w:t>
      </w:r>
      <w:proofErr w:type="spellStart"/>
      <w:r w:rsidR="001332C9" w:rsidRPr="00405367">
        <w:rPr>
          <w:rFonts w:ascii="Verdana" w:hAnsi="Verdana"/>
          <w:i/>
          <w:sz w:val="26"/>
          <w:szCs w:val="26"/>
        </w:rPr>
        <w:t>Букер</w:t>
      </w:r>
      <w:proofErr w:type="spellEnd"/>
      <w:r w:rsidR="001332C9" w:rsidRPr="00405367">
        <w:rPr>
          <w:rFonts w:ascii="Verdana" w:hAnsi="Verdana"/>
          <w:i/>
          <w:sz w:val="26"/>
          <w:szCs w:val="26"/>
        </w:rPr>
        <w:t xml:space="preserve">» стал Банк «ГЛОБЭКС» — один из крупнейших финансовых институтов России. Размер приза, получаемого победителем, в этом году значительно увеличился и составляет 1 500 000 руб.; финалисты премии получат по 150 000 руб. </w:t>
      </w:r>
    </w:p>
    <w:p w:rsidR="00405367" w:rsidRPr="00F46DA0" w:rsidRDefault="00F46DA0" w:rsidP="00106208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F46DA0">
        <w:rPr>
          <w:rFonts w:ascii="Verdana" w:hAnsi="Verdana"/>
          <w:i/>
          <w:sz w:val="26"/>
          <w:szCs w:val="26"/>
        </w:rPr>
        <w:t>В 2014 году старейшая в России независимая литературная премия присуждена в 23-й раз.</w:t>
      </w:r>
    </w:p>
    <w:p w:rsidR="00A52077" w:rsidRPr="00405367" w:rsidRDefault="00A52077" w:rsidP="00106208">
      <w:pPr>
        <w:spacing w:after="0"/>
        <w:jc w:val="both"/>
        <w:rPr>
          <w:rFonts w:ascii="Verdana" w:hAnsi="Verdana"/>
          <w:i/>
          <w:sz w:val="16"/>
          <w:szCs w:val="16"/>
        </w:rPr>
      </w:pPr>
    </w:p>
    <w:p w:rsidR="00F52F09" w:rsidRPr="00FD0050" w:rsidRDefault="00405367" w:rsidP="00106208">
      <w:pPr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  <w:r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Финалисты премии 201</w:t>
      </w:r>
      <w:r w:rsidR="00927BD2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года</w:t>
      </w:r>
      <w:r w:rsidR="00FA0C27"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:</w:t>
      </w:r>
    </w:p>
    <w:p w:rsidR="00927BD2" w:rsidRDefault="00927BD2" w:rsidP="008F040E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 </w:t>
      </w:r>
      <w:r w:rsidRPr="00927BD2">
        <w:rPr>
          <w:rFonts w:ascii="Verdana" w:hAnsi="Verdana"/>
          <w:i/>
          <w:sz w:val="26"/>
          <w:szCs w:val="26"/>
        </w:rPr>
        <w:t>Анатолий Вишневский.</w:t>
      </w:r>
      <w:r>
        <w:rPr>
          <w:rFonts w:ascii="Verdana" w:hAnsi="Verdana"/>
          <w:i/>
          <w:sz w:val="26"/>
          <w:szCs w:val="26"/>
        </w:rPr>
        <w:tab/>
        <w:t>«Жизнеописание Петра Степановича»</w:t>
      </w:r>
    </w:p>
    <w:p w:rsidR="00927BD2" w:rsidRPr="00927BD2" w:rsidRDefault="00927BD2" w:rsidP="008F040E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 </w:t>
      </w:r>
      <w:r w:rsidRPr="00927BD2">
        <w:rPr>
          <w:rFonts w:ascii="Verdana" w:hAnsi="Verdana"/>
          <w:i/>
          <w:sz w:val="26"/>
          <w:szCs w:val="26"/>
        </w:rPr>
        <w:t xml:space="preserve">Наталья Громова. </w:t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  <w:t>«</w:t>
      </w:r>
      <w:r w:rsidRPr="00927BD2">
        <w:rPr>
          <w:rFonts w:ascii="Verdana" w:hAnsi="Verdana"/>
          <w:i/>
          <w:sz w:val="26"/>
          <w:szCs w:val="26"/>
        </w:rPr>
        <w:t>Ключ. Последняя Москва</w:t>
      </w:r>
      <w:r>
        <w:rPr>
          <w:rFonts w:ascii="Verdana" w:hAnsi="Verdana"/>
          <w:i/>
          <w:sz w:val="26"/>
          <w:szCs w:val="26"/>
        </w:rPr>
        <w:t>»</w:t>
      </w:r>
    </w:p>
    <w:p w:rsidR="00927BD2" w:rsidRPr="00927BD2" w:rsidRDefault="00927BD2" w:rsidP="008F040E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 </w:t>
      </w:r>
      <w:r w:rsidRPr="00927BD2">
        <w:rPr>
          <w:rFonts w:ascii="Verdana" w:hAnsi="Verdana"/>
          <w:i/>
          <w:sz w:val="26"/>
          <w:szCs w:val="26"/>
        </w:rPr>
        <w:t xml:space="preserve">Захар </w:t>
      </w:r>
      <w:proofErr w:type="spellStart"/>
      <w:r w:rsidRPr="00927BD2">
        <w:rPr>
          <w:rFonts w:ascii="Verdana" w:hAnsi="Verdana"/>
          <w:i/>
          <w:sz w:val="26"/>
          <w:szCs w:val="26"/>
        </w:rPr>
        <w:t>Прилепин</w:t>
      </w:r>
      <w:proofErr w:type="spellEnd"/>
      <w:r w:rsidRPr="00927BD2">
        <w:rPr>
          <w:rFonts w:ascii="Verdana" w:hAnsi="Verdana"/>
          <w:i/>
          <w:sz w:val="26"/>
          <w:szCs w:val="26"/>
        </w:rPr>
        <w:t>.</w:t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  <w:t>«</w:t>
      </w:r>
      <w:r w:rsidRPr="00927BD2">
        <w:rPr>
          <w:rFonts w:ascii="Verdana" w:hAnsi="Verdana"/>
          <w:i/>
          <w:sz w:val="26"/>
          <w:szCs w:val="26"/>
        </w:rPr>
        <w:t>Обитель</w:t>
      </w:r>
      <w:r>
        <w:rPr>
          <w:rFonts w:ascii="Verdana" w:hAnsi="Verdana"/>
          <w:i/>
          <w:sz w:val="26"/>
          <w:szCs w:val="26"/>
        </w:rPr>
        <w:t>»</w:t>
      </w:r>
    </w:p>
    <w:p w:rsidR="00927BD2" w:rsidRPr="00927BD2" w:rsidRDefault="00927BD2" w:rsidP="008F040E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 </w:t>
      </w:r>
      <w:r w:rsidRPr="00927BD2">
        <w:rPr>
          <w:rFonts w:ascii="Verdana" w:hAnsi="Verdana"/>
          <w:i/>
          <w:sz w:val="26"/>
          <w:szCs w:val="26"/>
        </w:rPr>
        <w:t>Виктор Ремизов.</w:t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  <w:t>«</w:t>
      </w:r>
      <w:r w:rsidRPr="00927BD2">
        <w:rPr>
          <w:rFonts w:ascii="Verdana" w:hAnsi="Verdana"/>
          <w:i/>
          <w:sz w:val="26"/>
          <w:szCs w:val="26"/>
        </w:rPr>
        <w:t>Воля вольная</w:t>
      </w:r>
      <w:r>
        <w:rPr>
          <w:rFonts w:ascii="Verdana" w:hAnsi="Verdana"/>
          <w:i/>
          <w:sz w:val="26"/>
          <w:szCs w:val="26"/>
        </w:rPr>
        <w:t>»</w:t>
      </w:r>
    </w:p>
    <w:p w:rsidR="00927BD2" w:rsidRPr="00927BD2" w:rsidRDefault="00927BD2" w:rsidP="008F040E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 </w:t>
      </w:r>
      <w:r w:rsidRPr="00927BD2">
        <w:rPr>
          <w:rFonts w:ascii="Verdana" w:hAnsi="Verdana"/>
          <w:i/>
          <w:sz w:val="26"/>
          <w:szCs w:val="26"/>
        </w:rPr>
        <w:t xml:space="preserve">Елена </w:t>
      </w:r>
      <w:proofErr w:type="spellStart"/>
      <w:r w:rsidRPr="00927BD2">
        <w:rPr>
          <w:rFonts w:ascii="Verdana" w:hAnsi="Verdana"/>
          <w:i/>
          <w:sz w:val="26"/>
          <w:szCs w:val="26"/>
        </w:rPr>
        <w:t>Скульская</w:t>
      </w:r>
      <w:proofErr w:type="spellEnd"/>
      <w:r w:rsidRPr="00927BD2">
        <w:rPr>
          <w:rFonts w:ascii="Verdana" w:hAnsi="Verdana"/>
          <w:i/>
          <w:sz w:val="26"/>
          <w:szCs w:val="26"/>
        </w:rPr>
        <w:t xml:space="preserve">. </w:t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  <w:t>«</w:t>
      </w:r>
      <w:r w:rsidRPr="00927BD2">
        <w:rPr>
          <w:rFonts w:ascii="Verdana" w:hAnsi="Verdana"/>
          <w:i/>
          <w:sz w:val="26"/>
          <w:szCs w:val="26"/>
        </w:rPr>
        <w:t>Мраморный лебедь</w:t>
      </w:r>
      <w:r>
        <w:rPr>
          <w:rFonts w:ascii="Verdana" w:hAnsi="Verdana"/>
          <w:i/>
          <w:sz w:val="26"/>
          <w:szCs w:val="26"/>
        </w:rPr>
        <w:t>»</w:t>
      </w:r>
    </w:p>
    <w:p w:rsidR="00C82F73" w:rsidRPr="00927BD2" w:rsidRDefault="00927BD2" w:rsidP="008F040E">
      <w:pPr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  <w:r w:rsidRPr="00927BD2">
        <w:rPr>
          <w:rFonts w:ascii="Verdana" w:hAnsi="Verdana"/>
          <w:bCs/>
          <w:i/>
          <w:sz w:val="26"/>
          <w:szCs w:val="26"/>
        </w:rPr>
        <w:t>Владимир Шаров</w:t>
      </w:r>
      <w:r w:rsidRPr="00927BD2">
        <w:rPr>
          <w:rFonts w:ascii="Verdana" w:hAnsi="Verdana"/>
          <w:i/>
          <w:sz w:val="26"/>
          <w:szCs w:val="26"/>
        </w:rPr>
        <w:t xml:space="preserve">. </w:t>
      </w:r>
      <w:r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  <w:t>«</w:t>
      </w:r>
      <w:r w:rsidRPr="00927BD2">
        <w:rPr>
          <w:rFonts w:ascii="Verdana" w:hAnsi="Verdana"/>
          <w:i/>
          <w:sz w:val="26"/>
          <w:szCs w:val="26"/>
        </w:rPr>
        <w:t>Возвращение в Египет</w:t>
      </w:r>
      <w:r>
        <w:rPr>
          <w:rFonts w:ascii="Verdana" w:hAnsi="Verdana"/>
          <w:i/>
          <w:sz w:val="26"/>
          <w:szCs w:val="26"/>
        </w:rPr>
        <w:t>»</w:t>
      </w:r>
    </w:p>
    <w:p w:rsidR="00927BD2" w:rsidRPr="00927BD2" w:rsidRDefault="00927BD2" w:rsidP="00927BD2">
      <w:pPr>
        <w:spacing w:before="100" w:beforeAutospacing="1" w:after="100" w:afterAutospacing="1"/>
        <w:ind w:left="567"/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</w:p>
    <w:p w:rsidR="00405367" w:rsidRPr="007B1B2F" w:rsidRDefault="00405367" w:rsidP="00106208">
      <w:pPr>
        <w:pStyle w:val="a5"/>
        <w:spacing w:line="276" w:lineRule="auto"/>
        <w:jc w:val="both"/>
        <w:rPr>
          <w:rFonts w:ascii="Verdana" w:hAnsi="Verdana"/>
          <w:i/>
          <w:color w:val="663300"/>
          <w:sz w:val="26"/>
          <w:szCs w:val="26"/>
        </w:rPr>
      </w:pPr>
      <w:r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Лауреат</w:t>
      </w:r>
      <w:r w:rsidR="00FA0C27"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ом</w:t>
      </w:r>
      <w:r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премии</w:t>
      </w:r>
      <w:r w:rsidR="00FA0C27"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201</w:t>
      </w:r>
      <w:r w:rsidR="00D11196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="00FA0C27" w:rsidRPr="00FD0050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</w:t>
      </w:r>
      <w:r w:rsidR="00FA0C27">
        <w:rPr>
          <w:rFonts w:ascii="Monotype Corsiva" w:hAnsi="Monotype Corsiva"/>
          <w:i/>
          <w:color w:val="663300"/>
          <w:sz w:val="40"/>
          <w:szCs w:val="40"/>
        </w:rPr>
        <w:t xml:space="preserve">да </w:t>
      </w:r>
      <w:r w:rsidR="007B1B2F" w:rsidRPr="007B1B2F">
        <w:rPr>
          <w:rFonts w:ascii="Verdana" w:hAnsi="Verdana"/>
          <w:i/>
          <w:sz w:val="26"/>
          <w:szCs w:val="26"/>
        </w:rPr>
        <w:t xml:space="preserve">стал </w:t>
      </w:r>
      <w:r w:rsidR="00927BD2">
        <w:rPr>
          <w:rFonts w:ascii="Verdana" w:hAnsi="Verdana"/>
          <w:i/>
          <w:sz w:val="26"/>
          <w:szCs w:val="26"/>
        </w:rPr>
        <w:t>Владимир Шаров</w:t>
      </w:r>
      <w:r w:rsidR="007B1B2F" w:rsidRPr="007B1B2F">
        <w:rPr>
          <w:rFonts w:ascii="Verdana" w:hAnsi="Verdana"/>
          <w:i/>
          <w:sz w:val="26"/>
          <w:szCs w:val="26"/>
        </w:rPr>
        <w:t xml:space="preserve"> за роман "Возвращение в </w:t>
      </w:r>
      <w:r w:rsidR="00927BD2">
        <w:rPr>
          <w:rFonts w:ascii="Verdana" w:hAnsi="Verdana"/>
          <w:i/>
          <w:sz w:val="26"/>
          <w:szCs w:val="26"/>
        </w:rPr>
        <w:t>Египет</w:t>
      </w:r>
      <w:r w:rsidR="007B1B2F" w:rsidRPr="007B1B2F">
        <w:rPr>
          <w:rFonts w:ascii="Verdana" w:hAnsi="Verdana"/>
          <w:i/>
          <w:sz w:val="26"/>
          <w:szCs w:val="26"/>
        </w:rPr>
        <w:t>"</w:t>
      </w:r>
      <w:r w:rsidR="00927BD2">
        <w:rPr>
          <w:rFonts w:ascii="Verdana" w:hAnsi="Verdana"/>
          <w:i/>
          <w:sz w:val="26"/>
          <w:szCs w:val="26"/>
        </w:rPr>
        <w:t>.</w:t>
      </w:r>
    </w:p>
    <w:p w:rsidR="007B1B2F" w:rsidRPr="007B1B2F" w:rsidRDefault="007B1B2F" w:rsidP="00405367">
      <w:pPr>
        <w:pStyle w:val="a5"/>
        <w:jc w:val="both"/>
        <w:rPr>
          <w:rFonts w:ascii="Verdana" w:hAnsi="Verdana"/>
          <w:i/>
          <w:sz w:val="26"/>
          <w:szCs w:val="26"/>
        </w:rPr>
      </w:pPr>
    </w:p>
    <w:p w:rsidR="00F46DA0" w:rsidRDefault="00F46DA0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9F3F9C" w:rsidRPr="00FD0050" w:rsidRDefault="00A34569" w:rsidP="00DA696D">
      <w:pPr>
        <w:ind w:left="4253"/>
        <w:rPr>
          <w:rFonts w:ascii="Verdana" w:hAnsi="Verdana"/>
          <w:color w:val="632423" w:themeColor="accent2" w:themeShade="80"/>
          <w:sz w:val="26"/>
          <w:szCs w:val="26"/>
        </w:rPr>
      </w:pPr>
      <w:r w:rsidRPr="00FD0050">
        <w:rPr>
          <w:rFonts w:ascii="Verdana" w:hAnsi="Verdana"/>
          <w:i/>
          <w:color w:val="632423" w:themeColor="accent2" w:themeShade="80"/>
          <w:sz w:val="26"/>
          <w:szCs w:val="26"/>
        </w:rPr>
        <w:t>http://www.russianbooker.org/news/56/</w:t>
      </w:r>
      <w:r w:rsidR="00DA51B6" w:rsidRPr="00FD0050">
        <w:rPr>
          <w:i/>
          <w:color w:val="632423" w:themeColor="accent2" w:themeShade="80"/>
        </w:rPr>
        <w:t xml:space="preserve">                                                                                                    </w:t>
      </w:r>
      <w:hyperlink r:id="rId35" w:history="1">
        <w:r w:rsidR="006D23BF" w:rsidRPr="00FD0050">
          <w:rPr>
            <w:rStyle w:val="a3"/>
            <w:rFonts w:ascii="Verdana" w:hAnsi="Verdana"/>
            <w:i/>
            <w:color w:val="632423" w:themeColor="accent2" w:themeShade="80"/>
            <w:sz w:val="26"/>
            <w:szCs w:val="26"/>
            <w:u w:val="none"/>
          </w:rPr>
          <w:t>http://ru.wikipedia</w:t>
        </w:r>
      </w:hyperlink>
      <w:r w:rsidR="009F3F9C" w:rsidRPr="00FD0050">
        <w:rPr>
          <w:rFonts w:ascii="Verdana" w:hAnsi="Verdana"/>
          <w:color w:val="632423" w:themeColor="accent2" w:themeShade="80"/>
          <w:sz w:val="26"/>
          <w:szCs w:val="26"/>
        </w:rPr>
        <w:br w:type="page"/>
      </w:r>
    </w:p>
    <w:p w:rsidR="000C6814" w:rsidRPr="000B2008" w:rsidRDefault="000C6814" w:rsidP="00D27093">
      <w:pPr>
        <w:spacing w:after="0" w:line="240" w:lineRule="auto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 w:rsidRPr="000B2008">
        <w:rPr>
          <w:rFonts w:ascii="Monotype Corsiva" w:hAnsi="Monotype Corsiva"/>
          <w:bCs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45720</wp:posOffset>
            </wp:positionV>
            <wp:extent cx="1475740" cy="1377315"/>
            <wp:effectExtent l="266700" t="266700" r="314960" b="260985"/>
            <wp:wrapSquare wrapText="bothSides"/>
            <wp:docPr id="7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377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160462" w:rsidRPr="000B2008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Б</w:t>
      </w:r>
      <w:r w:rsidRPr="000B2008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унинская</w:t>
      </w:r>
      <w:proofErr w:type="spellEnd"/>
    </w:p>
    <w:p w:rsidR="007F4E71" w:rsidRPr="000B2008" w:rsidRDefault="007F4E71" w:rsidP="00D27093">
      <w:pPr>
        <w:spacing w:after="0" w:line="240" w:lineRule="auto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 w:rsidRPr="000B2008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П</w:t>
      </w:r>
      <w:r w:rsidR="000C6814" w:rsidRPr="000B2008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ремия</w:t>
      </w: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Pr="00111283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126841" w:rsidRPr="00BE4B0A" w:rsidRDefault="00BE4B0A" w:rsidP="00BE4B0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BE4B0A">
        <w:rPr>
          <w:rFonts w:ascii="Verdana" w:hAnsi="Verdana"/>
          <w:i/>
          <w:sz w:val="26"/>
          <w:szCs w:val="26"/>
        </w:rPr>
        <w:t>Н</w:t>
      </w:r>
      <w:r w:rsidR="00126841" w:rsidRPr="00BE4B0A">
        <w:rPr>
          <w:rFonts w:ascii="Verdana" w:hAnsi="Verdana"/>
          <w:i/>
          <w:sz w:val="26"/>
          <w:szCs w:val="26"/>
        </w:rPr>
        <w:t>аграда в области русской литературы, присуждаемая ежегодно с 2005 года.</w:t>
      </w:r>
    </w:p>
    <w:p w:rsidR="00126841" w:rsidRPr="00BE4B0A" w:rsidRDefault="00126841" w:rsidP="00BE4B0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BE4B0A">
        <w:rPr>
          <w:rFonts w:ascii="Verdana" w:hAnsi="Verdana"/>
          <w:i/>
          <w:sz w:val="26"/>
          <w:szCs w:val="26"/>
        </w:rPr>
        <w:t xml:space="preserve">Председателем Попечительского совета </w:t>
      </w:r>
      <w:proofErr w:type="spellStart"/>
      <w:r w:rsidRPr="00BE4B0A">
        <w:rPr>
          <w:rFonts w:ascii="Verdana" w:hAnsi="Verdana"/>
          <w:i/>
          <w:sz w:val="26"/>
          <w:szCs w:val="26"/>
        </w:rPr>
        <w:t>Бунинской</w:t>
      </w:r>
      <w:proofErr w:type="spellEnd"/>
      <w:r w:rsidRPr="00BE4B0A">
        <w:rPr>
          <w:rFonts w:ascii="Verdana" w:hAnsi="Verdana"/>
          <w:i/>
          <w:sz w:val="26"/>
          <w:szCs w:val="26"/>
        </w:rPr>
        <w:t xml:space="preserve"> премии является ректор Московского гуманитарного университета И. М. Ильинский. В 2007–2014 гг. Председателем жюри премии был народный артист России С. И. Бэлза. После его скоропостижной смерти жюри возглавил литературовед и писатель Б. Н. Тарасов.</w:t>
      </w:r>
    </w:p>
    <w:p w:rsidR="00126841" w:rsidRPr="00BE4B0A" w:rsidRDefault="00126841" w:rsidP="00BE4B0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BE4B0A">
        <w:rPr>
          <w:rFonts w:ascii="Verdana" w:hAnsi="Verdana"/>
          <w:i/>
          <w:sz w:val="26"/>
          <w:szCs w:val="26"/>
        </w:rPr>
        <w:t>Лауреатам, помимо денежного вознаграждения, вручаются дипломы и медали с изображением И. Бунина.</w:t>
      </w:r>
    </w:p>
    <w:p w:rsidR="00126841" w:rsidRPr="00BE4B0A" w:rsidRDefault="00126841" w:rsidP="00BE4B0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BE4B0A">
        <w:rPr>
          <w:rFonts w:ascii="Verdana" w:hAnsi="Verdana"/>
          <w:i/>
          <w:sz w:val="26"/>
          <w:szCs w:val="26"/>
        </w:rPr>
        <w:t>Премия вручается в день рождения Бунина — 22 октября — на торжественной церемонии, проходящей в Московском гуманитарном университете.</w:t>
      </w:r>
    </w:p>
    <w:p w:rsidR="00126841" w:rsidRPr="00BE4B0A" w:rsidRDefault="00126841" w:rsidP="00BE4B0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BE4B0A">
        <w:rPr>
          <w:rFonts w:ascii="Verdana" w:hAnsi="Verdana"/>
          <w:i/>
          <w:sz w:val="26"/>
          <w:szCs w:val="26"/>
        </w:rPr>
        <w:t>В 2014 году было принято решение не присуждать премии, поскольку большая часть присланных произведений не соответствовало жанру «малой» художественной прозы, по которой был объявлен конкурс.</w:t>
      </w:r>
    </w:p>
    <w:p w:rsidR="00126841" w:rsidRPr="00BE4B0A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8E5A29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hyperlink r:id="rId37" w:history="1">
        <w:r w:rsidR="00BE4B0A" w:rsidRPr="00FD0050">
          <w:rPr>
            <w:rStyle w:val="a3"/>
            <w:rFonts w:ascii="Verdana" w:hAnsi="Verdana"/>
            <w:i/>
            <w:color w:val="632423" w:themeColor="accent2" w:themeShade="80"/>
            <w:sz w:val="26"/>
            <w:szCs w:val="26"/>
            <w:u w:val="none"/>
          </w:rPr>
          <w:t>http://ru.wikipedia</w:t>
        </w:r>
      </w:hyperlink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>
      <w:pPr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br w:type="page"/>
      </w:r>
    </w:p>
    <w:p w:rsidR="00222072" w:rsidRPr="00F15F6E" w:rsidRDefault="008F040E" w:rsidP="00111283">
      <w:pPr>
        <w:spacing w:after="0" w:line="240" w:lineRule="auto"/>
        <w:jc w:val="right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>
        <w:rPr>
          <w:rFonts w:ascii="Verdana" w:eastAsia="Times New Roman" w:hAnsi="Verdana" w:cs="Times New Roman"/>
          <w:i/>
          <w:noProof/>
          <w:color w:val="632423" w:themeColor="accent2" w:themeShade="8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48895</wp:posOffset>
            </wp:positionV>
            <wp:extent cx="1633220" cy="1205230"/>
            <wp:effectExtent l="285750" t="266700" r="328930" b="261620"/>
            <wp:wrapSquare wrapText="bothSides"/>
            <wp:docPr id="1" name="Рисунок 3" descr="http://im6-tub-ru.yandex.net/i?id=126747213-6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6-tub-ru.yandex.net/i?id=126747213-66-72&amp;n=2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12052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Литературная</w:t>
      </w:r>
      <w:r w:rsidR="00391335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 xml:space="preserve"> </w:t>
      </w:r>
      <w:r w:rsidR="00222072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премия</w:t>
      </w:r>
    </w:p>
    <w:p w:rsidR="00222072" w:rsidRPr="00F15F6E" w:rsidRDefault="00222072" w:rsidP="00111283">
      <w:pPr>
        <w:spacing w:after="0" w:line="240" w:lineRule="auto"/>
        <w:ind w:left="708"/>
        <w:jc w:val="center"/>
        <w:rPr>
          <w:rFonts w:ascii="Verdana" w:hAnsi="Verdana"/>
          <w:bCs/>
          <w:i/>
          <w:color w:val="632423" w:themeColor="accent2" w:themeShade="80"/>
          <w:sz w:val="56"/>
          <w:szCs w:val="56"/>
        </w:rPr>
      </w:pPr>
      <w:r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А.И. Солженицына</w:t>
      </w:r>
    </w:p>
    <w:p w:rsidR="00391335" w:rsidRPr="006D23BF" w:rsidRDefault="00391335" w:rsidP="00111283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8F040E" w:rsidRPr="00F212EA" w:rsidRDefault="008F040E" w:rsidP="00111283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222072" w:rsidRPr="001F4A18" w:rsidRDefault="00222072" w:rsidP="0019387E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1F4A18">
        <w:rPr>
          <w:rFonts w:ascii="Verdana" w:hAnsi="Verdana"/>
          <w:i/>
          <w:sz w:val="26"/>
          <w:szCs w:val="26"/>
        </w:rPr>
        <w:t xml:space="preserve">Идея об учреждении литературной премии возникла у Александра Солженицына в 1974 г. в Стокгольме, когда Александр Исаевич, уже высланный из СССР,  получал  свою Нобелевскую премию. В Положении о вручении Премии сказано, что премией награждаются писатели, чье творчество обладает высокими художественными достоинствами, вносит значительный вклад в сохранение и бережное развитие традиций отечественной литературы. </w:t>
      </w:r>
    </w:p>
    <w:p w:rsidR="0019387E" w:rsidRPr="00111283" w:rsidRDefault="00BF32C9" w:rsidP="00111283">
      <w:pPr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111283">
        <w:rPr>
          <w:rFonts w:ascii="Verdana" w:hAnsi="Verdana"/>
          <w:i/>
          <w:color w:val="632423" w:themeColor="accent2" w:themeShade="80"/>
          <w:sz w:val="26"/>
          <w:szCs w:val="26"/>
        </w:rPr>
        <w:t>Лауреатом п</w:t>
      </w:r>
      <w:r w:rsidR="001F4A18" w:rsidRPr="00111283">
        <w:rPr>
          <w:rFonts w:ascii="Verdana" w:hAnsi="Verdana"/>
          <w:i/>
          <w:color w:val="632423" w:themeColor="accent2" w:themeShade="80"/>
          <w:sz w:val="26"/>
          <w:szCs w:val="26"/>
        </w:rPr>
        <w:t>реми</w:t>
      </w:r>
      <w:r w:rsidRPr="00111283">
        <w:rPr>
          <w:rFonts w:ascii="Verdana" w:hAnsi="Verdana"/>
          <w:i/>
          <w:color w:val="632423" w:themeColor="accent2" w:themeShade="80"/>
          <w:sz w:val="26"/>
          <w:szCs w:val="26"/>
        </w:rPr>
        <w:t>и</w:t>
      </w:r>
      <w:r w:rsidR="001F4A18" w:rsidRPr="00111283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201</w:t>
      </w:r>
      <w:r w:rsidR="008F040E" w:rsidRPr="00111283">
        <w:rPr>
          <w:rFonts w:ascii="Verdana" w:hAnsi="Verdana"/>
          <w:i/>
          <w:color w:val="632423" w:themeColor="accent2" w:themeShade="80"/>
          <w:sz w:val="26"/>
          <w:szCs w:val="26"/>
        </w:rPr>
        <w:t>4</w:t>
      </w:r>
      <w:r w:rsidR="001F4A18" w:rsidRPr="00111283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года</w:t>
      </w:r>
      <w:r w:rsidR="001F4A18" w:rsidRPr="00111283">
        <w:rPr>
          <w:rFonts w:ascii="Verdana" w:hAnsi="Verdana"/>
          <w:i/>
          <w:sz w:val="26"/>
          <w:szCs w:val="26"/>
        </w:rPr>
        <w:t xml:space="preserve"> </w:t>
      </w:r>
      <w:r w:rsidR="0019387E" w:rsidRPr="00111283">
        <w:rPr>
          <w:rFonts w:ascii="Verdana" w:hAnsi="Verdana"/>
          <w:i/>
          <w:sz w:val="26"/>
          <w:szCs w:val="26"/>
        </w:rPr>
        <w:t>стал</w:t>
      </w:r>
      <w:r w:rsidR="008F040E" w:rsidRPr="00111283">
        <w:rPr>
          <w:rFonts w:ascii="Verdana" w:hAnsi="Verdana"/>
          <w:i/>
          <w:sz w:val="26"/>
          <w:szCs w:val="26"/>
        </w:rPr>
        <w:t xml:space="preserve">а </w:t>
      </w:r>
      <w:r w:rsidR="008F040E" w:rsidRPr="00111283">
        <w:rPr>
          <w:rFonts w:ascii="Verdana" w:hAnsi="Verdana"/>
          <w:bCs/>
          <w:i/>
          <w:iCs/>
          <w:color w:val="632423" w:themeColor="accent2" w:themeShade="80"/>
          <w:sz w:val="26"/>
          <w:szCs w:val="26"/>
        </w:rPr>
        <w:t xml:space="preserve">Ирина </w:t>
      </w:r>
      <w:proofErr w:type="spellStart"/>
      <w:r w:rsidR="008F040E" w:rsidRPr="00111283">
        <w:rPr>
          <w:rFonts w:ascii="Verdana" w:hAnsi="Verdana"/>
          <w:bCs/>
          <w:i/>
          <w:iCs/>
          <w:color w:val="632423" w:themeColor="accent2" w:themeShade="80"/>
          <w:sz w:val="26"/>
          <w:szCs w:val="26"/>
        </w:rPr>
        <w:t>Бенционовна</w:t>
      </w:r>
      <w:proofErr w:type="spellEnd"/>
      <w:r w:rsidR="008F040E" w:rsidRPr="00111283">
        <w:rPr>
          <w:rFonts w:ascii="Verdana" w:hAnsi="Verdana"/>
          <w:bCs/>
          <w:i/>
          <w:iCs/>
          <w:color w:val="632423" w:themeColor="accent2" w:themeShade="80"/>
          <w:sz w:val="26"/>
          <w:szCs w:val="26"/>
        </w:rPr>
        <w:t xml:space="preserve"> </w:t>
      </w:r>
      <w:proofErr w:type="spellStart"/>
      <w:r w:rsidR="008F040E" w:rsidRPr="00111283">
        <w:rPr>
          <w:rFonts w:ascii="Verdana" w:hAnsi="Verdana"/>
          <w:bCs/>
          <w:i/>
          <w:iCs/>
          <w:color w:val="632423" w:themeColor="accent2" w:themeShade="80"/>
          <w:sz w:val="26"/>
          <w:szCs w:val="26"/>
        </w:rPr>
        <w:t>Роднянская</w:t>
      </w:r>
      <w:proofErr w:type="spellEnd"/>
      <w:r w:rsidR="008F040E" w:rsidRPr="00111283">
        <w:rPr>
          <w:rFonts w:ascii="Verdana" w:hAnsi="Verdana"/>
          <w:i/>
          <w:sz w:val="26"/>
          <w:szCs w:val="26"/>
        </w:rPr>
        <w:t xml:space="preserve"> за преданное служение отечественной словесности в её поисках красоты и правды, за требовательное и отзывчивое внимание к движению общественной мысли на фоне времени. </w:t>
      </w:r>
      <w:r w:rsidR="008A7300" w:rsidRPr="0011128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</w:p>
    <w:p w:rsidR="008A7300" w:rsidRPr="00111283" w:rsidRDefault="008F040E" w:rsidP="00111283">
      <w:pPr>
        <w:ind w:firstLine="708"/>
        <w:jc w:val="both"/>
        <w:rPr>
          <w:rFonts w:ascii="Verdana" w:hAnsi="Verdana"/>
          <w:i/>
          <w:color w:val="663300"/>
          <w:sz w:val="26"/>
          <w:szCs w:val="26"/>
        </w:rPr>
      </w:pPr>
      <w:r w:rsidRPr="00111283"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95250" distR="95250" simplePos="0" relativeHeight="251960320" behindDoc="0" locked="0" layoutInCell="1" allowOverlap="0">
            <wp:simplePos x="0" y="0"/>
            <wp:positionH relativeFrom="column">
              <wp:posOffset>-118745</wp:posOffset>
            </wp:positionH>
            <wp:positionV relativeFrom="line">
              <wp:posOffset>105410</wp:posOffset>
            </wp:positionV>
            <wp:extent cx="2033905" cy="1635760"/>
            <wp:effectExtent l="171450" t="133350" r="366395" b="307340"/>
            <wp:wrapThrough wrapText="bothSides">
              <wp:wrapPolygon edited="0">
                <wp:start x="2225" y="-1761"/>
                <wp:lineTo x="607" y="-1509"/>
                <wp:lineTo x="-1821" y="755"/>
                <wp:lineTo x="-1618" y="23394"/>
                <wp:lineTo x="405" y="25658"/>
                <wp:lineTo x="1214" y="25658"/>
                <wp:lineTo x="22456" y="25658"/>
                <wp:lineTo x="23063" y="25658"/>
                <wp:lineTo x="25086" y="23143"/>
                <wp:lineTo x="25086" y="22388"/>
                <wp:lineTo x="25289" y="18615"/>
                <wp:lineTo x="25289" y="2264"/>
                <wp:lineTo x="25491" y="1006"/>
                <wp:lineTo x="23063" y="-1509"/>
                <wp:lineTo x="21445" y="-1761"/>
                <wp:lineTo x="2225" y="-1761"/>
              </wp:wrapPolygon>
            </wp:wrapThrough>
            <wp:docPr id="2" name="Рисунок 8" descr="http://www.rp-net.ru/images/book/%D1%80%D0%BE%D0%B4%D0%BD%D1%8F%D0%BD%D1%81%D0%BA%D0%B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p-net.ru/images/book/%D1%80%D0%BE%D0%B4%D0%BD%D1%8F%D0%BD%D1%81%D0%BA%D0%B0%D1%8F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r="11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1635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Pr="00111283">
        <w:rPr>
          <w:rFonts w:ascii="Verdana" w:hAnsi="Verdana"/>
          <w:bCs/>
          <w:i/>
          <w:sz w:val="26"/>
          <w:szCs w:val="26"/>
        </w:rPr>
        <w:t>Роднянская</w:t>
      </w:r>
      <w:proofErr w:type="spellEnd"/>
      <w:r w:rsidRPr="00111283">
        <w:rPr>
          <w:rFonts w:ascii="Verdana" w:hAnsi="Verdana"/>
          <w:bCs/>
          <w:i/>
          <w:sz w:val="26"/>
          <w:szCs w:val="26"/>
        </w:rPr>
        <w:t xml:space="preserve"> Ирина </w:t>
      </w:r>
      <w:proofErr w:type="spellStart"/>
      <w:r w:rsidRPr="00111283">
        <w:rPr>
          <w:rFonts w:ascii="Verdana" w:hAnsi="Verdana"/>
          <w:bCs/>
          <w:i/>
          <w:sz w:val="26"/>
          <w:szCs w:val="26"/>
        </w:rPr>
        <w:t>Бенционовна</w:t>
      </w:r>
      <w:proofErr w:type="spellEnd"/>
      <w:r w:rsidR="00DB3DB0" w:rsidRPr="00111283">
        <w:rPr>
          <w:rFonts w:ascii="Verdana" w:hAnsi="Verdana"/>
          <w:bCs/>
          <w:i/>
          <w:sz w:val="26"/>
          <w:szCs w:val="26"/>
        </w:rPr>
        <w:t xml:space="preserve"> - </w:t>
      </w:r>
      <w:r w:rsidRPr="00111283">
        <w:rPr>
          <w:rFonts w:ascii="Verdana" w:hAnsi="Verdana"/>
          <w:i/>
          <w:sz w:val="26"/>
          <w:szCs w:val="26"/>
        </w:rPr>
        <w:t xml:space="preserve"> российский критик, литературовед</w:t>
      </w:r>
      <w:r w:rsidR="00DB3DB0" w:rsidRPr="00111283">
        <w:rPr>
          <w:rFonts w:ascii="Verdana" w:hAnsi="Verdana"/>
          <w:i/>
          <w:sz w:val="26"/>
          <w:szCs w:val="26"/>
        </w:rPr>
        <w:t>.</w:t>
      </w:r>
      <w:r w:rsidRPr="00111283">
        <w:rPr>
          <w:rFonts w:ascii="Verdana" w:hAnsi="Verdana"/>
          <w:i/>
          <w:sz w:val="26"/>
          <w:szCs w:val="26"/>
        </w:rPr>
        <w:t xml:space="preserve"> Родилась 21 февраля 1935 года в  Харькове (УССР) в семье врача-эндокринолога и преподавательницы вокала. Во время войны оказалась вместе с родителями в г.</w:t>
      </w:r>
      <w:r w:rsidR="00DB3DB0" w:rsidRPr="0011128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111283">
        <w:rPr>
          <w:rFonts w:ascii="Verdana" w:hAnsi="Verdana"/>
          <w:i/>
          <w:sz w:val="26"/>
          <w:szCs w:val="26"/>
        </w:rPr>
        <w:t>Сталинске</w:t>
      </w:r>
      <w:proofErr w:type="spellEnd"/>
      <w:r w:rsidRPr="00111283">
        <w:rPr>
          <w:rFonts w:ascii="Verdana" w:hAnsi="Verdana"/>
          <w:i/>
          <w:sz w:val="26"/>
          <w:szCs w:val="26"/>
        </w:rPr>
        <w:t xml:space="preserve"> (ныне Новокузнецк Кемеровской области</w:t>
      </w:r>
      <w:r w:rsidR="00111283">
        <w:rPr>
          <w:rFonts w:ascii="Verdana" w:hAnsi="Verdana"/>
          <w:i/>
          <w:sz w:val="26"/>
          <w:szCs w:val="26"/>
        </w:rPr>
        <w:t>)</w:t>
      </w:r>
      <w:r w:rsidRPr="00111283">
        <w:rPr>
          <w:rFonts w:ascii="Verdana" w:hAnsi="Verdana"/>
          <w:i/>
          <w:sz w:val="26"/>
          <w:szCs w:val="26"/>
        </w:rPr>
        <w:t xml:space="preserve">. В 1956 году </w:t>
      </w:r>
      <w:proofErr w:type="gramStart"/>
      <w:r w:rsidRPr="00111283">
        <w:rPr>
          <w:rFonts w:ascii="Verdana" w:hAnsi="Verdana"/>
          <w:i/>
          <w:sz w:val="26"/>
          <w:szCs w:val="26"/>
        </w:rPr>
        <w:t>закончила Московский библиотечный институт</w:t>
      </w:r>
      <w:proofErr w:type="gramEnd"/>
      <w:r w:rsidRPr="00111283">
        <w:rPr>
          <w:rFonts w:ascii="Verdana" w:hAnsi="Verdana"/>
          <w:i/>
          <w:sz w:val="26"/>
          <w:szCs w:val="26"/>
        </w:rPr>
        <w:t>. В этом же году случился дебют И.</w:t>
      </w:r>
      <w:r w:rsidR="00F81B29" w:rsidRPr="00111283">
        <w:rPr>
          <w:rFonts w:ascii="Verdana" w:hAnsi="Verdana"/>
          <w:i/>
          <w:sz w:val="26"/>
          <w:szCs w:val="26"/>
        </w:rPr>
        <w:t xml:space="preserve"> </w:t>
      </w:r>
      <w:r w:rsidRPr="00111283">
        <w:rPr>
          <w:rFonts w:ascii="Verdana" w:hAnsi="Verdana"/>
          <w:i/>
          <w:sz w:val="26"/>
          <w:szCs w:val="26"/>
        </w:rPr>
        <w:t>Б.</w:t>
      </w:r>
      <w:r w:rsidR="00DB3DB0" w:rsidRPr="0011128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111283">
        <w:rPr>
          <w:rFonts w:ascii="Verdana" w:hAnsi="Verdana"/>
          <w:i/>
          <w:sz w:val="26"/>
          <w:szCs w:val="26"/>
        </w:rPr>
        <w:t>Роднянской</w:t>
      </w:r>
      <w:proofErr w:type="spellEnd"/>
      <w:r w:rsidRPr="00111283">
        <w:rPr>
          <w:rFonts w:ascii="Verdana" w:hAnsi="Verdana"/>
          <w:i/>
          <w:sz w:val="26"/>
          <w:szCs w:val="26"/>
        </w:rPr>
        <w:t xml:space="preserve"> как критика — «Литературная газета» опубликовала ее рецензию на повесть С.</w:t>
      </w:r>
      <w:r w:rsidR="00DB3DB0" w:rsidRPr="00111283">
        <w:rPr>
          <w:rFonts w:ascii="Verdana" w:hAnsi="Verdana"/>
          <w:i/>
          <w:sz w:val="26"/>
          <w:szCs w:val="26"/>
        </w:rPr>
        <w:t xml:space="preserve"> </w:t>
      </w:r>
      <w:r w:rsidRPr="00111283">
        <w:rPr>
          <w:rFonts w:ascii="Verdana" w:hAnsi="Verdana"/>
          <w:i/>
          <w:sz w:val="26"/>
          <w:szCs w:val="26"/>
        </w:rPr>
        <w:t>Залыгина «Свидетели». После окончания института со специальностью «библиотекарь-библиограф» работала в г.</w:t>
      </w:r>
      <w:r w:rsidR="00DB3DB0" w:rsidRPr="0011128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111283">
        <w:rPr>
          <w:rFonts w:ascii="Verdana" w:hAnsi="Verdana"/>
          <w:i/>
          <w:sz w:val="26"/>
          <w:szCs w:val="26"/>
        </w:rPr>
        <w:t>Сталинске</w:t>
      </w:r>
      <w:proofErr w:type="spellEnd"/>
      <w:r w:rsidRPr="00111283">
        <w:rPr>
          <w:rFonts w:ascii="Verdana" w:hAnsi="Verdana"/>
          <w:i/>
          <w:sz w:val="26"/>
          <w:szCs w:val="26"/>
        </w:rPr>
        <w:t xml:space="preserve"> (1956–1958 гг.), затем в Москве — сотрудником-референтом Института научной информации АН СССР (1971–1976 гг.). С 1965 г. — член Союза писателей. В 1987 г. стала сотрудником отдела поэзии журнала «Новый мир</w:t>
      </w:r>
      <w:r w:rsidR="00111283">
        <w:rPr>
          <w:rFonts w:ascii="Verdana" w:hAnsi="Verdana"/>
          <w:i/>
          <w:sz w:val="26"/>
          <w:szCs w:val="26"/>
        </w:rPr>
        <w:t>»</w:t>
      </w:r>
      <w:r w:rsidRPr="00111283">
        <w:rPr>
          <w:rFonts w:ascii="Verdana" w:hAnsi="Verdana"/>
          <w:i/>
          <w:sz w:val="26"/>
          <w:szCs w:val="26"/>
        </w:rPr>
        <w:t>. Член редколлегии журнала «Новый мир». В настоящее время сотрудничает с редакцией энциклопедического словаря «Русские писатели. 1800–1917» в качестве автора и редактора.</w:t>
      </w:r>
    </w:p>
    <w:p w:rsidR="008A7300" w:rsidRPr="008F040E" w:rsidRDefault="008F040E" w:rsidP="008F040E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8F040E">
        <w:rPr>
          <w:rFonts w:ascii="Verdana" w:hAnsi="Verdana"/>
          <w:i/>
          <w:color w:val="632423" w:themeColor="accent2" w:themeShade="80"/>
          <w:sz w:val="26"/>
          <w:szCs w:val="26"/>
        </w:rPr>
        <w:t>http://www.rp-net.ru/book/premia/2014/</w:t>
      </w:r>
    </w:p>
    <w:p w:rsidR="008A7300" w:rsidRPr="008F040E" w:rsidRDefault="00BE4B0A" w:rsidP="008F040E">
      <w:pPr>
        <w:spacing w:after="0" w:line="240" w:lineRule="auto"/>
        <w:ind w:left="360"/>
        <w:jc w:val="right"/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</w:pPr>
      <w:r w:rsidRPr="008F040E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http://www.solzhenitsyn.ru/litpremiya/</w:t>
      </w:r>
      <w:r w:rsidR="008A7300" w:rsidRPr="008F040E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</w:p>
    <w:p w:rsidR="008F040E" w:rsidRDefault="008F040E" w:rsidP="008F040E">
      <w:pPr>
        <w:spacing w:after="0" w:line="240" w:lineRule="auto"/>
        <w:ind w:left="360"/>
        <w:jc w:val="right"/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</w:pPr>
    </w:p>
    <w:p w:rsidR="002A3F4E" w:rsidRPr="00F15F6E" w:rsidRDefault="008F040E" w:rsidP="00111283">
      <w:pPr>
        <w:spacing w:after="0" w:line="240" w:lineRule="auto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br w:type="page"/>
      </w:r>
      <w:r w:rsidR="00132CC9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lastRenderedPageBreak/>
        <w:t>Российская</w:t>
      </w:r>
    </w:p>
    <w:p w:rsidR="00132CC9" w:rsidRDefault="00111283" w:rsidP="006E0623">
      <w:pPr>
        <w:pStyle w:val="a5"/>
        <w:spacing w:before="0" w:beforeAutospacing="0" w:after="0" w:afterAutospacing="0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>
        <w:rPr>
          <w:rFonts w:ascii="Monotype Corsiva" w:hAnsi="Monotype Corsiva"/>
          <w:bCs/>
          <w:i/>
          <w:noProof/>
          <w:color w:val="632423" w:themeColor="accent2" w:themeShade="80"/>
          <w:sz w:val="72"/>
          <w:szCs w:val="72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-671830</wp:posOffset>
            </wp:positionV>
            <wp:extent cx="2635885" cy="1647825"/>
            <wp:effectExtent l="19050" t="0" r="0" b="0"/>
            <wp:wrapSquare wrapText="bothSides"/>
            <wp:docPr id="11" name="Рисунок 4" descr="&amp;Pcy;&amp;rcy;&amp;iecy;&amp;mcy;&amp;icy;&amp;yacy; &quot;&amp;Pcy;&amp;ocy;&amp;ecy;&amp;tcy; &amp;gcy;&amp;ocy;&amp;dcy;&amp;a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rcy;&amp;iecy;&amp;mcy;&amp;icy;&amp;yacy; &quot;&amp;Pcy;&amp;ocy;&amp;ecy;&amp;tcy; &amp;gcy;&amp;ocy;&amp;dcy;&amp;acy;&quot;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F4E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н</w:t>
      </w:r>
      <w:r w:rsidR="00132CC9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ациональная</w:t>
      </w:r>
      <w:r w:rsidR="002A3F4E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 xml:space="preserve"> </w:t>
      </w:r>
      <w:r w:rsidR="00132CC9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 xml:space="preserve"> премия</w:t>
      </w:r>
      <w:r w:rsidR="006E0623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 xml:space="preserve"> </w:t>
      </w:r>
      <w:r w:rsidR="00132CC9" w:rsidRPr="00F15F6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«Поэт»</w:t>
      </w:r>
    </w:p>
    <w:p w:rsidR="006E0623" w:rsidRDefault="006E0623" w:rsidP="006E0623">
      <w:pPr>
        <w:pStyle w:val="a5"/>
        <w:spacing w:before="0" w:beforeAutospacing="0" w:after="0" w:afterAutospacing="0"/>
        <w:ind w:right="272" w:firstLine="708"/>
        <w:jc w:val="both"/>
        <w:rPr>
          <w:rFonts w:ascii="Verdana" w:hAnsi="Verdana"/>
          <w:i/>
          <w:sz w:val="26"/>
          <w:szCs w:val="26"/>
        </w:rPr>
      </w:pPr>
    </w:p>
    <w:p w:rsidR="00111283" w:rsidRPr="00111283" w:rsidRDefault="00111283" w:rsidP="006E0623">
      <w:pPr>
        <w:pStyle w:val="a5"/>
        <w:spacing w:before="0" w:beforeAutospacing="0" w:after="0" w:afterAutospacing="0"/>
        <w:ind w:right="272" w:firstLine="708"/>
        <w:jc w:val="both"/>
        <w:rPr>
          <w:rFonts w:ascii="Verdana" w:hAnsi="Verdana"/>
          <w:i/>
          <w:sz w:val="26"/>
          <w:szCs w:val="26"/>
        </w:rPr>
      </w:pPr>
      <w:r w:rsidRPr="00111283">
        <w:rPr>
          <w:rFonts w:ascii="Verdana" w:hAnsi="Verdana"/>
          <w:i/>
          <w:sz w:val="26"/>
          <w:szCs w:val="26"/>
        </w:rPr>
        <w:t>Российская национальная премия «Поэт» учреждена Обществом поощрения русской поэзии при финансировании РАО «ЕЭС России» в апреле 2005 года как награда за пиковые достижения в современной русской поэзии. Согласно статусу премии, ей могут наградить только ныне живущих поэтов, которые пишут на русском языке, вне зависимости от их национальности и места проживания.</w:t>
      </w:r>
    </w:p>
    <w:p w:rsidR="00111283" w:rsidRPr="00111283" w:rsidRDefault="00111283" w:rsidP="006E0623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111283">
        <w:rPr>
          <w:rFonts w:ascii="Verdana" w:hAnsi="Verdana"/>
          <w:i/>
          <w:sz w:val="26"/>
          <w:szCs w:val="26"/>
        </w:rPr>
        <w:t xml:space="preserve">Ежегодная российская национальная премия </w:t>
      </w:r>
      <w:r w:rsidRPr="006E0623">
        <w:rPr>
          <w:rFonts w:ascii="Verdana" w:hAnsi="Verdana"/>
          <w:i/>
          <w:sz w:val="26"/>
          <w:szCs w:val="26"/>
        </w:rPr>
        <w:t>«</w:t>
      </w:r>
      <w:r w:rsidRPr="00111283">
        <w:rPr>
          <w:rStyle w:val="a4"/>
          <w:rFonts w:ascii="Verdana" w:hAnsi="Verdana"/>
          <w:b w:val="0"/>
          <w:i/>
          <w:sz w:val="26"/>
          <w:szCs w:val="26"/>
        </w:rPr>
        <w:t>Поэт</w:t>
      </w:r>
      <w:r w:rsidRPr="006E0623">
        <w:rPr>
          <w:rFonts w:ascii="Verdana" w:hAnsi="Verdana"/>
          <w:i/>
          <w:sz w:val="26"/>
          <w:szCs w:val="26"/>
        </w:rPr>
        <w:t>»</w:t>
      </w:r>
      <w:r w:rsidRPr="00111283">
        <w:rPr>
          <w:rFonts w:ascii="Verdana" w:hAnsi="Verdana"/>
          <w:i/>
          <w:sz w:val="26"/>
          <w:szCs w:val="26"/>
        </w:rPr>
        <w:t xml:space="preserve"> за 2014 год нашла своего лауреата. Награда в размере 1,5 миллиона рублей отправляется поэту и переводчику </w:t>
      </w:r>
      <w:r w:rsidRPr="00111283">
        <w:rPr>
          <w:rStyle w:val="a4"/>
          <w:rFonts w:ascii="Verdana" w:hAnsi="Verdana"/>
          <w:b w:val="0"/>
          <w:i/>
          <w:sz w:val="26"/>
          <w:szCs w:val="26"/>
        </w:rPr>
        <w:t>Геннадию Русакову</w:t>
      </w:r>
      <w:r w:rsidRPr="00111283">
        <w:rPr>
          <w:rFonts w:ascii="Verdana" w:hAnsi="Verdana"/>
          <w:i/>
          <w:sz w:val="26"/>
          <w:szCs w:val="26"/>
        </w:rPr>
        <w:t>.</w:t>
      </w:r>
    </w:p>
    <w:p w:rsidR="006E0623" w:rsidRDefault="006E0623" w:rsidP="006E0623">
      <w:pPr>
        <w:spacing w:after="0" w:line="240" w:lineRule="auto"/>
        <w:ind w:firstLine="567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  <w:r>
        <w:rPr>
          <w:rFonts w:ascii="Monotype Corsiva" w:hAnsi="Monotype Corsiva"/>
          <w:i/>
          <w:noProof/>
          <w:color w:val="632423" w:themeColor="accent2" w:themeShade="80"/>
          <w:sz w:val="40"/>
          <w:szCs w:val="40"/>
          <w:lang w:eastAsia="ru-RU"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273050</wp:posOffset>
            </wp:positionV>
            <wp:extent cx="1685290" cy="1649730"/>
            <wp:effectExtent l="190500" t="152400" r="162560" b="140970"/>
            <wp:wrapSquare wrapText="bothSides"/>
            <wp:docPr id="3" name="Рисунок 32" descr="&amp;Gcy;&amp;iecy;&amp;ncy;&amp;ncy;&amp;acy;&amp;dcy;&amp;icy;&amp;jcy; &amp;Rcy;&amp;ucy;&amp;scy;&amp;a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&amp;Gcy;&amp;iecy;&amp;ncy;&amp;ncy;&amp;acy;&amp;dcy;&amp;icy;&amp;jcy; &amp;Rcy;&amp;ucy;&amp;scy;&amp;a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4169" r="1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649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63906" w:rsidRPr="00722BA1" w:rsidRDefault="00F63906" w:rsidP="00722BA1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15F6E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Лауреатом премии 201</w:t>
      </w:r>
      <w:r w:rsidR="00111283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Pr="00F15F6E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года</w:t>
      </w:r>
      <w:r w:rsidRPr="002A3F4E">
        <w:rPr>
          <w:rFonts w:ascii="Monotype Corsiva" w:hAnsi="Monotype Corsiva"/>
          <w:i/>
          <w:color w:val="663300"/>
          <w:sz w:val="40"/>
          <w:szCs w:val="40"/>
        </w:rPr>
        <w:t xml:space="preserve"> </w:t>
      </w:r>
      <w:r w:rsidR="00196A08">
        <w:rPr>
          <w:rFonts w:ascii="Monotype Corsiva" w:hAnsi="Monotype Corsiva"/>
          <w:i/>
          <w:color w:val="663300"/>
          <w:sz w:val="40"/>
          <w:szCs w:val="40"/>
        </w:rPr>
        <w:t xml:space="preserve"> </w:t>
      </w:r>
      <w:r w:rsidRPr="00722BA1">
        <w:rPr>
          <w:rFonts w:ascii="Verdana" w:hAnsi="Verdana"/>
          <w:sz w:val="26"/>
          <w:szCs w:val="26"/>
        </w:rPr>
        <w:t>стал</w:t>
      </w:r>
      <w:r w:rsidR="002A3F4E" w:rsidRPr="00722BA1">
        <w:rPr>
          <w:rFonts w:ascii="Verdana" w:hAnsi="Verdana"/>
          <w:sz w:val="26"/>
          <w:szCs w:val="26"/>
        </w:rPr>
        <w:t xml:space="preserve"> </w:t>
      </w:r>
      <w:r w:rsidR="00111283" w:rsidRPr="00722BA1">
        <w:rPr>
          <w:rStyle w:val="a4"/>
          <w:rFonts w:ascii="Verdana" w:hAnsi="Verdana"/>
          <w:b w:val="0"/>
          <w:i/>
          <w:sz w:val="26"/>
          <w:szCs w:val="26"/>
        </w:rPr>
        <w:t>Геннадий Русаков</w:t>
      </w:r>
      <w:r w:rsidR="00F15F6E" w:rsidRPr="00722BA1">
        <w:rPr>
          <w:rFonts w:ascii="Verdana" w:hAnsi="Verdana"/>
          <w:i/>
          <w:sz w:val="26"/>
          <w:szCs w:val="26"/>
        </w:rPr>
        <w:t>.</w:t>
      </w:r>
    </w:p>
    <w:p w:rsidR="006E0623" w:rsidRPr="006E0623" w:rsidRDefault="006E0623" w:rsidP="00196A08">
      <w:pPr>
        <w:spacing w:after="0" w:line="240" w:lineRule="auto"/>
        <w:ind w:firstLine="567"/>
        <w:rPr>
          <w:rFonts w:ascii="Verdana" w:hAnsi="Verdana"/>
          <w:i/>
          <w:sz w:val="16"/>
          <w:szCs w:val="16"/>
        </w:rPr>
      </w:pPr>
    </w:p>
    <w:p w:rsidR="00111283" w:rsidRDefault="006D23BF" w:rsidP="00722BA1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</w:t>
      </w:r>
      <w:r w:rsidRPr="005C5E28">
        <w:rPr>
          <w:rFonts w:ascii="Verdana" w:hAnsi="Verdana"/>
          <w:b/>
          <w:bCs/>
          <w:i/>
          <w:color w:val="663300"/>
          <w:sz w:val="26"/>
          <w:szCs w:val="26"/>
        </w:rPr>
        <w:t xml:space="preserve"> </w:t>
      </w:r>
      <w:proofErr w:type="gramStart"/>
      <w:r w:rsidR="006E0623" w:rsidRPr="006E0623">
        <w:rPr>
          <w:rFonts w:ascii="Verdana" w:hAnsi="Verdana"/>
          <w:bCs/>
          <w:i/>
          <w:color w:val="663300"/>
          <w:sz w:val="26"/>
          <w:szCs w:val="26"/>
        </w:rPr>
        <w:t>Геннадий Александрович Русаков</w:t>
      </w:r>
      <w:r w:rsidR="00111283" w:rsidRPr="00111283">
        <w:rPr>
          <w:rFonts w:ascii="Verdana" w:hAnsi="Verdana"/>
          <w:i/>
          <w:sz w:val="26"/>
          <w:szCs w:val="26"/>
        </w:rPr>
        <w:t xml:space="preserve"> родился в 1938 году в селе </w:t>
      </w:r>
      <w:proofErr w:type="spellStart"/>
      <w:r w:rsidR="00111283" w:rsidRPr="00111283">
        <w:rPr>
          <w:rFonts w:ascii="Verdana" w:hAnsi="Verdana"/>
          <w:i/>
          <w:sz w:val="26"/>
          <w:szCs w:val="26"/>
        </w:rPr>
        <w:t>Ново-Гольское</w:t>
      </w:r>
      <w:proofErr w:type="spellEnd"/>
      <w:r w:rsidR="00111283" w:rsidRPr="00111283">
        <w:rPr>
          <w:rFonts w:ascii="Verdana" w:hAnsi="Verdana"/>
          <w:i/>
          <w:sz w:val="26"/>
          <w:szCs w:val="26"/>
        </w:rPr>
        <w:t xml:space="preserve">, что в Воронежской </w:t>
      </w:r>
      <w:proofErr w:type="spellStart"/>
      <w:r w:rsidR="00111283" w:rsidRPr="00111283">
        <w:rPr>
          <w:rFonts w:ascii="Verdana" w:hAnsi="Verdana"/>
          <w:i/>
          <w:sz w:val="26"/>
          <w:szCs w:val="26"/>
        </w:rPr>
        <w:t>област</w:t>
      </w:r>
      <w:proofErr w:type="spellEnd"/>
      <w:r w:rsidR="006E0623">
        <w:rPr>
          <w:rFonts w:ascii="Verdana" w:hAnsi="Verdana"/>
          <w:i/>
          <w:sz w:val="26"/>
          <w:szCs w:val="26"/>
        </w:rPr>
        <w:t>, в семье педагогов</w:t>
      </w:r>
      <w:r w:rsidR="00111283" w:rsidRPr="00111283">
        <w:rPr>
          <w:rFonts w:ascii="Verdana" w:hAnsi="Verdana"/>
          <w:i/>
          <w:sz w:val="26"/>
          <w:szCs w:val="26"/>
        </w:rPr>
        <w:t>.</w:t>
      </w:r>
      <w:proofErr w:type="gramEnd"/>
    </w:p>
    <w:p w:rsidR="00C908FB" w:rsidRPr="00C908FB" w:rsidRDefault="00C908FB" w:rsidP="006E0623">
      <w:pPr>
        <w:pStyle w:val="a5"/>
        <w:spacing w:before="0" w:beforeAutospacing="0" w:after="0" w:afterAutospacing="0"/>
        <w:ind w:right="-2" w:firstLine="567"/>
        <w:jc w:val="both"/>
        <w:rPr>
          <w:rFonts w:ascii="Verdana" w:hAnsi="Verdana"/>
          <w:i/>
          <w:sz w:val="26"/>
          <w:szCs w:val="26"/>
        </w:rPr>
      </w:pPr>
      <w:r w:rsidRPr="00C908FB">
        <w:rPr>
          <w:rFonts w:ascii="Verdana" w:hAnsi="Verdana"/>
          <w:i/>
          <w:sz w:val="26"/>
          <w:szCs w:val="26"/>
        </w:rPr>
        <w:t>Отец погиб на фронте в 1941, мать умерла в 194</w:t>
      </w:r>
      <w:r w:rsidR="00722BA1">
        <w:rPr>
          <w:rFonts w:ascii="Verdana" w:hAnsi="Verdana"/>
          <w:i/>
          <w:sz w:val="26"/>
          <w:szCs w:val="26"/>
        </w:rPr>
        <w:t>3. Воспитывался в детском доме,</w:t>
      </w:r>
      <w:r w:rsidRPr="00C908FB">
        <w:rPr>
          <w:rFonts w:ascii="Verdana" w:hAnsi="Verdana"/>
          <w:i/>
          <w:sz w:val="26"/>
          <w:szCs w:val="26"/>
        </w:rPr>
        <w:t xml:space="preserve"> беспризорничал. После личного письма Сталину (1950) был без экзаменов принят в Куйбышевское суворовское военное училище. Учился в Литинституте, ушел со второго курса, закончил 1-й Московский педагогический институт иностранных языков</w:t>
      </w:r>
      <w:r w:rsidR="00722BA1">
        <w:rPr>
          <w:rFonts w:ascii="Verdana" w:hAnsi="Verdana"/>
          <w:i/>
          <w:sz w:val="26"/>
          <w:szCs w:val="26"/>
        </w:rPr>
        <w:t>.</w:t>
      </w:r>
    </w:p>
    <w:p w:rsidR="00C908FB" w:rsidRDefault="00111283" w:rsidP="006E0623">
      <w:pPr>
        <w:pStyle w:val="a5"/>
        <w:spacing w:before="0" w:beforeAutospacing="0" w:after="0" w:afterAutospacing="0"/>
        <w:ind w:right="-2" w:firstLine="567"/>
        <w:jc w:val="both"/>
        <w:rPr>
          <w:rFonts w:ascii="Verdana" w:hAnsi="Verdana"/>
          <w:i/>
          <w:sz w:val="26"/>
          <w:szCs w:val="26"/>
        </w:rPr>
      </w:pPr>
      <w:r w:rsidRPr="00111283">
        <w:rPr>
          <w:rFonts w:ascii="Verdana" w:hAnsi="Verdana"/>
          <w:i/>
          <w:sz w:val="26"/>
          <w:szCs w:val="26"/>
        </w:rPr>
        <w:t xml:space="preserve"> </w:t>
      </w:r>
      <w:r w:rsidR="00C908FB" w:rsidRPr="006E0623">
        <w:rPr>
          <w:rFonts w:ascii="Verdana" w:hAnsi="Verdana"/>
          <w:i/>
          <w:sz w:val="26"/>
          <w:szCs w:val="26"/>
        </w:rPr>
        <w:t>Работал переводчиком-синхронистом в Секретариате ООН в Нью-Йорке, в Москве в Комитете за европейскую безопасность (1973—1975), МИД СССР (1975—1977), Секретариате ООН в Женеве (1985—1989).</w:t>
      </w:r>
    </w:p>
    <w:p w:rsidR="006E0623" w:rsidRDefault="006E0623" w:rsidP="006E0623">
      <w:pPr>
        <w:pStyle w:val="a5"/>
        <w:spacing w:before="0" w:beforeAutospacing="0" w:after="0" w:afterAutospacing="0"/>
        <w:ind w:right="-2" w:firstLine="567"/>
        <w:jc w:val="both"/>
        <w:rPr>
          <w:rFonts w:ascii="Verdana" w:hAnsi="Verdana"/>
          <w:i/>
          <w:sz w:val="26"/>
          <w:szCs w:val="26"/>
        </w:rPr>
      </w:pPr>
      <w:r w:rsidRPr="006E0623">
        <w:rPr>
          <w:rFonts w:ascii="Verdana" w:hAnsi="Verdana"/>
          <w:sz w:val="26"/>
          <w:szCs w:val="26"/>
        </w:rPr>
        <w:t xml:space="preserve">В </w:t>
      </w:r>
      <w:r w:rsidRPr="006E0623">
        <w:rPr>
          <w:rFonts w:ascii="Verdana" w:hAnsi="Verdana"/>
          <w:i/>
          <w:sz w:val="26"/>
          <w:szCs w:val="26"/>
        </w:rPr>
        <w:t>22 года дебютировал сборником стихов «</w:t>
      </w:r>
      <w:proofErr w:type="gramStart"/>
      <w:r w:rsidRPr="006E0623">
        <w:rPr>
          <w:rStyle w:val="a4"/>
          <w:rFonts w:ascii="Verdana" w:hAnsi="Verdana"/>
          <w:b w:val="0"/>
          <w:i/>
          <w:sz w:val="26"/>
          <w:szCs w:val="26"/>
        </w:rPr>
        <w:t>Горластые</w:t>
      </w:r>
      <w:proofErr w:type="gramEnd"/>
      <w:r w:rsidRPr="006E0623">
        <w:rPr>
          <w:rStyle w:val="a4"/>
          <w:rFonts w:ascii="Verdana" w:hAnsi="Verdana"/>
          <w:b w:val="0"/>
          <w:i/>
          <w:sz w:val="26"/>
          <w:szCs w:val="26"/>
        </w:rPr>
        <w:t xml:space="preserve"> ветры</w:t>
      </w:r>
      <w:r w:rsidRPr="006E0623">
        <w:rPr>
          <w:rFonts w:ascii="Verdana" w:hAnsi="Verdana"/>
          <w:i/>
          <w:sz w:val="26"/>
          <w:szCs w:val="26"/>
        </w:rPr>
        <w:t>», затем «</w:t>
      </w:r>
      <w:r w:rsidRPr="006E0623">
        <w:rPr>
          <w:rStyle w:val="a6"/>
          <w:rFonts w:ascii="Verdana" w:hAnsi="Verdana"/>
          <w:i w:val="0"/>
          <w:sz w:val="26"/>
          <w:szCs w:val="26"/>
        </w:rPr>
        <w:t>притих</w:t>
      </w:r>
      <w:r w:rsidRPr="006E0623">
        <w:rPr>
          <w:rFonts w:ascii="Verdana" w:hAnsi="Verdana"/>
          <w:i/>
          <w:sz w:val="26"/>
          <w:szCs w:val="26"/>
        </w:rPr>
        <w:t>» на целых 20 лет. Поэт за все время стал лауреатом премии журнала «</w:t>
      </w:r>
      <w:r w:rsidRPr="006E0623">
        <w:rPr>
          <w:rStyle w:val="a4"/>
          <w:rFonts w:ascii="Verdana" w:hAnsi="Verdana"/>
          <w:b w:val="0"/>
          <w:i/>
          <w:sz w:val="26"/>
          <w:szCs w:val="26"/>
        </w:rPr>
        <w:t>Знамя</w:t>
      </w:r>
      <w:r w:rsidRPr="006E0623">
        <w:rPr>
          <w:rFonts w:ascii="Verdana" w:hAnsi="Verdana"/>
          <w:i/>
          <w:sz w:val="26"/>
          <w:szCs w:val="26"/>
        </w:rPr>
        <w:t>» (1996), малой премии Аполлона Григорьева (1999), премии «</w:t>
      </w:r>
      <w:r w:rsidRPr="006E0623">
        <w:rPr>
          <w:rStyle w:val="a4"/>
          <w:rFonts w:ascii="Verdana" w:hAnsi="Verdana"/>
          <w:b w:val="0"/>
          <w:i/>
          <w:sz w:val="26"/>
          <w:szCs w:val="26"/>
        </w:rPr>
        <w:t>Венец</w:t>
      </w:r>
      <w:r w:rsidRPr="006E0623">
        <w:rPr>
          <w:rFonts w:ascii="Verdana" w:hAnsi="Verdana"/>
          <w:i/>
          <w:sz w:val="26"/>
          <w:szCs w:val="26"/>
        </w:rPr>
        <w:t>» Союза писателей Москвы (2011). Его</w:t>
      </w:r>
      <w:r w:rsidRPr="00111283">
        <w:rPr>
          <w:rFonts w:ascii="Verdana" w:hAnsi="Verdana"/>
          <w:i/>
          <w:sz w:val="26"/>
          <w:szCs w:val="26"/>
        </w:rPr>
        <w:t xml:space="preserve"> стихи удостоились перевода на французский язык.</w:t>
      </w:r>
    </w:p>
    <w:p w:rsidR="00111283" w:rsidRDefault="00111283" w:rsidP="006E0623">
      <w:pPr>
        <w:pStyle w:val="a5"/>
        <w:spacing w:before="0" w:beforeAutospacing="0" w:after="0" w:afterAutospacing="0"/>
        <w:ind w:right="272" w:firstLine="567"/>
        <w:jc w:val="both"/>
        <w:rPr>
          <w:rStyle w:val="a6"/>
          <w:rFonts w:ascii="Verdana" w:hAnsi="Verdana"/>
          <w:sz w:val="26"/>
          <w:szCs w:val="26"/>
        </w:rPr>
      </w:pPr>
      <w:r w:rsidRPr="00111283">
        <w:rPr>
          <w:rFonts w:ascii="Verdana" w:hAnsi="Verdana"/>
          <w:sz w:val="26"/>
          <w:szCs w:val="26"/>
        </w:rPr>
        <w:t> </w:t>
      </w:r>
      <w:r w:rsidRPr="006E0623">
        <w:rPr>
          <w:rStyle w:val="a6"/>
          <w:rFonts w:ascii="Verdana" w:hAnsi="Verdana"/>
          <w:sz w:val="26"/>
          <w:szCs w:val="26"/>
        </w:rPr>
        <w:t xml:space="preserve">Это один из лучших философских лириков нашего времени, — </w:t>
      </w:r>
      <w:r w:rsidRPr="00722BA1">
        <w:rPr>
          <w:rFonts w:ascii="Verdana" w:hAnsi="Verdana"/>
          <w:i/>
          <w:sz w:val="26"/>
          <w:szCs w:val="26"/>
        </w:rPr>
        <w:t>поделился своими эмоциями член жюри премии поэт</w:t>
      </w:r>
      <w:r w:rsidRPr="006E0623">
        <w:rPr>
          <w:rFonts w:ascii="Verdana" w:hAnsi="Verdana"/>
          <w:sz w:val="26"/>
          <w:szCs w:val="26"/>
        </w:rPr>
        <w:t xml:space="preserve"> </w:t>
      </w:r>
      <w:r w:rsidRPr="00722BA1">
        <w:rPr>
          <w:rFonts w:ascii="Verdana" w:hAnsi="Verdana"/>
          <w:i/>
          <w:sz w:val="26"/>
          <w:szCs w:val="26"/>
        </w:rPr>
        <w:t>Евгений Рейн, говоря про Русакова</w:t>
      </w:r>
      <w:r w:rsidRPr="006E0623">
        <w:rPr>
          <w:rStyle w:val="a6"/>
          <w:rFonts w:ascii="Verdana" w:hAnsi="Verdana"/>
          <w:sz w:val="26"/>
          <w:szCs w:val="26"/>
        </w:rPr>
        <w:t xml:space="preserve">. </w:t>
      </w:r>
    </w:p>
    <w:p w:rsidR="006E0623" w:rsidRDefault="008E5A29" w:rsidP="00722BA1">
      <w:pPr>
        <w:spacing w:after="0" w:line="240" w:lineRule="auto"/>
        <w:ind w:left="2124" w:firstLine="708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hyperlink r:id="rId42" w:history="1">
        <w:r w:rsidR="006E0623" w:rsidRPr="00FD0050">
          <w:rPr>
            <w:rStyle w:val="a3"/>
            <w:rFonts w:ascii="Verdana" w:hAnsi="Verdana"/>
            <w:i/>
            <w:color w:val="632423" w:themeColor="accent2" w:themeShade="80"/>
            <w:sz w:val="26"/>
            <w:szCs w:val="26"/>
            <w:u w:val="none"/>
          </w:rPr>
          <w:t>http://ru.wikipedia</w:t>
        </w:r>
      </w:hyperlink>
    </w:p>
    <w:p w:rsidR="006E0623" w:rsidRPr="00722BA1" w:rsidRDefault="00722BA1" w:rsidP="00E06F90">
      <w:pPr>
        <w:pStyle w:val="a5"/>
        <w:spacing w:before="0" w:beforeAutospacing="0" w:after="0" w:afterAutospacing="0"/>
        <w:ind w:left="4248" w:right="272" w:firstLine="708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722BA1">
        <w:rPr>
          <w:rFonts w:ascii="Verdana" w:hAnsi="Verdana"/>
          <w:i/>
          <w:color w:val="632423" w:themeColor="accent2" w:themeShade="80"/>
          <w:sz w:val="26"/>
          <w:szCs w:val="26"/>
        </w:rPr>
        <w:t>http://rusakov.poet-premium.ru/</w:t>
      </w:r>
    </w:p>
    <w:p w:rsidR="00090063" w:rsidRPr="00A014EB" w:rsidRDefault="00BD7487" w:rsidP="00236020">
      <w:pPr>
        <w:spacing w:after="0" w:line="240" w:lineRule="auto"/>
        <w:ind w:firstLine="567"/>
        <w:jc w:val="center"/>
        <w:rPr>
          <w:rFonts w:ascii="Monotype Corsiva" w:hAnsi="Monotype Corsiva"/>
          <w:i/>
          <w:color w:val="632423" w:themeColor="accent2" w:themeShade="80"/>
          <w:sz w:val="70"/>
          <w:szCs w:val="70"/>
        </w:rPr>
      </w:pPr>
      <w:r w:rsidRPr="00A014EB">
        <w:rPr>
          <w:rFonts w:ascii="Verdana" w:hAnsi="Verdana"/>
          <w:b/>
          <w:bCs/>
          <w:i/>
          <w:noProof/>
          <w:color w:val="663300"/>
          <w:sz w:val="70"/>
          <w:szCs w:val="70"/>
          <w:lang w:eastAsia="ru-RU"/>
        </w:rPr>
        <w:lastRenderedPageBreak/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-10795</wp:posOffset>
            </wp:positionV>
            <wp:extent cx="690245" cy="885190"/>
            <wp:effectExtent l="285750" t="266700" r="319405" b="257810"/>
            <wp:wrapSquare wrapText="bothSides"/>
            <wp:docPr id="14" name="Рисунок 14" descr="med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dal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85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A014EB">
        <w:rPr>
          <w:rFonts w:ascii="Monotype Corsiva" w:hAnsi="Monotype Corsiva"/>
          <w:i/>
          <w:color w:val="632423" w:themeColor="accent2" w:themeShade="80"/>
          <w:sz w:val="70"/>
          <w:szCs w:val="70"/>
        </w:rPr>
        <w:t>Горьковская</w:t>
      </w:r>
    </w:p>
    <w:p w:rsidR="00222072" w:rsidRPr="00A014EB" w:rsidRDefault="00090063" w:rsidP="00236020">
      <w:pPr>
        <w:spacing w:after="0" w:line="240" w:lineRule="auto"/>
        <w:jc w:val="center"/>
        <w:rPr>
          <w:rFonts w:ascii="Monotype Corsiva" w:hAnsi="Monotype Corsiva"/>
          <w:i/>
          <w:color w:val="632423" w:themeColor="accent2" w:themeShade="80"/>
          <w:sz w:val="70"/>
          <w:szCs w:val="70"/>
        </w:rPr>
      </w:pPr>
      <w:r w:rsidRPr="00A014EB">
        <w:rPr>
          <w:rFonts w:ascii="Monotype Corsiva" w:hAnsi="Monotype Corsiva"/>
          <w:i/>
          <w:color w:val="632423" w:themeColor="accent2" w:themeShade="80"/>
          <w:sz w:val="70"/>
          <w:szCs w:val="70"/>
        </w:rPr>
        <w:t>л</w:t>
      </w:r>
      <w:r w:rsidR="00222072" w:rsidRPr="00A014EB">
        <w:rPr>
          <w:rFonts w:ascii="Monotype Corsiva" w:hAnsi="Monotype Corsiva"/>
          <w:i/>
          <w:color w:val="632423" w:themeColor="accent2" w:themeShade="80"/>
          <w:sz w:val="70"/>
          <w:szCs w:val="70"/>
        </w:rPr>
        <w:t>итературная</w:t>
      </w:r>
      <w:r w:rsidRPr="00A014EB">
        <w:rPr>
          <w:rFonts w:ascii="Monotype Corsiva" w:hAnsi="Monotype Corsiva"/>
          <w:i/>
          <w:color w:val="632423" w:themeColor="accent2" w:themeShade="80"/>
          <w:sz w:val="70"/>
          <w:szCs w:val="70"/>
        </w:rPr>
        <w:t xml:space="preserve"> </w:t>
      </w:r>
      <w:r w:rsidR="00222072" w:rsidRPr="00A014EB">
        <w:rPr>
          <w:rFonts w:ascii="Monotype Corsiva" w:hAnsi="Monotype Corsiva"/>
          <w:i/>
          <w:color w:val="632423" w:themeColor="accent2" w:themeShade="80"/>
          <w:sz w:val="70"/>
          <w:szCs w:val="70"/>
        </w:rPr>
        <w:t>премия</w:t>
      </w:r>
    </w:p>
    <w:p w:rsidR="00236020" w:rsidRPr="00236020" w:rsidRDefault="00236020" w:rsidP="00236020">
      <w:pPr>
        <w:spacing w:after="0"/>
        <w:jc w:val="both"/>
        <w:rPr>
          <w:i/>
          <w:sz w:val="16"/>
          <w:szCs w:val="16"/>
        </w:rPr>
      </w:pPr>
    </w:p>
    <w:p w:rsidR="00222072" w:rsidRPr="00090063" w:rsidRDefault="00222072" w:rsidP="00236020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090063">
        <w:rPr>
          <w:rFonts w:ascii="Verdana" w:hAnsi="Verdana"/>
          <w:i/>
          <w:sz w:val="26"/>
          <w:szCs w:val="26"/>
        </w:rPr>
        <w:t>Горьковская</w:t>
      </w:r>
      <w:r w:rsidR="00090063" w:rsidRPr="00090063">
        <w:rPr>
          <w:rFonts w:ascii="Verdana" w:hAnsi="Verdana"/>
          <w:i/>
          <w:sz w:val="26"/>
          <w:szCs w:val="26"/>
        </w:rPr>
        <w:t xml:space="preserve"> литературная премия </w:t>
      </w:r>
      <w:r w:rsidRPr="00090063">
        <w:rPr>
          <w:rFonts w:ascii="Verdana" w:hAnsi="Verdana"/>
          <w:i/>
          <w:sz w:val="26"/>
          <w:szCs w:val="26"/>
        </w:rPr>
        <w:t xml:space="preserve">учреждается как ежегодная российская общенациональная литературная премия. Учредители премии – Издательский дом «Литературная учёба», Российский фонд культуры и Межрегиональный общественный фонд «Центр развития межличностных коммуникаций». Премиальный фонд формируется на основе пожертвований граждан и организаций (за исключением государственных), в том числе и иностранных. </w:t>
      </w:r>
    </w:p>
    <w:p w:rsidR="00222072" w:rsidRDefault="00222072" w:rsidP="00984D23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090063">
        <w:rPr>
          <w:rFonts w:ascii="Verdana" w:hAnsi="Verdana"/>
          <w:i/>
          <w:sz w:val="26"/>
          <w:szCs w:val="26"/>
        </w:rPr>
        <w:t xml:space="preserve">Цель премии – поддержка авторов, в чьих произведениях на основе лучших традиций и ценностей русской классической литературы, высокого уровня владения русским языком, с наибольшей полнотой и художественностью отражены процессы, происходящие в стране и обществе. </w:t>
      </w:r>
    </w:p>
    <w:p w:rsidR="00A014EB" w:rsidRPr="00A014EB" w:rsidRDefault="00A014EB" w:rsidP="00984D23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A014EB">
        <w:rPr>
          <w:rFonts w:ascii="Verdana" w:hAnsi="Verdana"/>
          <w:i/>
          <w:sz w:val="26"/>
          <w:szCs w:val="26"/>
        </w:rPr>
        <w:t>Девятая церемония награждения лауреатов Горьковской литературной премии состоялась в Москве. Победителей престижного российского конкурса поздравила Людмила Путина</w:t>
      </w:r>
      <w:r>
        <w:rPr>
          <w:rFonts w:ascii="Verdana" w:hAnsi="Verdana"/>
          <w:i/>
          <w:sz w:val="26"/>
          <w:szCs w:val="26"/>
        </w:rPr>
        <w:t>.</w:t>
      </w:r>
    </w:p>
    <w:p w:rsidR="00222072" w:rsidRPr="00090063" w:rsidRDefault="00222072" w:rsidP="00222072">
      <w:pPr>
        <w:spacing w:after="0"/>
        <w:ind w:firstLine="567"/>
        <w:jc w:val="both"/>
        <w:rPr>
          <w:rFonts w:ascii="Verdana" w:hAnsi="Verdana"/>
          <w:b/>
          <w:i/>
          <w:color w:val="4F6228" w:themeColor="accent3" w:themeShade="80"/>
          <w:sz w:val="16"/>
          <w:szCs w:val="16"/>
        </w:rPr>
      </w:pPr>
    </w:p>
    <w:p w:rsidR="00222072" w:rsidRDefault="006123B5" w:rsidP="0054555D">
      <w:pPr>
        <w:spacing w:after="0"/>
        <w:jc w:val="both"/>
        <w:rPr>
          <w:rFonts w:ascii="Verdana" w:hAnsi="Verdana"/>
          <w:i/>
          <w:color w:val="632423" w:themeColor="accent2" w:themeShade="80"/>
          <w:sz w:val="36"/>
          <w:szCs w:val="36"/>
        </w:rPr>
      </w:pPr>
      <w:r w:rsidRPr="00821438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Лауреаты премии 201</w:t>
      </w:r>
      <w:r w:rsidR="00BD7487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Pr="00821438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года</w:t>
      </w:r>
      <w:r w:rsidRPr="00821438">
        <w:rPr>
          <w:rFonts w:ascii="Verdana" w:hAnsi="Verdana"/>
          <w:i/>
          <w:color w:val="632423" w:themeColor="accent2" w:themeShade="80"/>
          <w:sz w:val="36"/>
          <w:szCs w:val="36"/>
        </w:rPr>
        <w:t>:</w:t>
      </w:r>
    </w:p>
    <w:p w:rsidR="00A014EB" w:rsidRPr="00A014EB" w:rsidRDefault="00A014EB" w:rsidP="0054555D">
      <w:pPr>
        <w:spacing w:after="0"/>
        <w:jc w:val="both"/>
        <w:rPr>
          <w:rFonts w:ascii="Verdana" w:hAnsi="Verdana"/>
          <w:i/>
          <w:color w:val="632423" w:themeColor="accent2" w:themeShade="80"/>
          <w:sz w:val="16"/>
          <w:szCs w:val="16"/>
        </w:rPr>
      </w:pPr>
    </w:p>
    <w:p w:rsidR="00BC53FE" w:rsidRPr="00BC53FE" w:rsidRDefault="00B8717C" w:rsidP="00A014EB">
      <w:pPr>
        <w:pStyle w:val="a5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 номинации: </w:t>
      </w:r>
      <w:r w:rsidR="00222072" w:rsidRPr="00254A1A">
        <w:rPr>
          <w:rFonts w:ascii="Verdana" w:hAnsi="Verdana"/>
          <w:i/>
          <w:color w:val="632423" w:themeColor="accent2" w:themeShade="80"/>
          <w:sz w:val="26"/>
          <w:szCs w:val="26"/>
        </w:rPr>
        <w:t>«Фома Гордеев» – художественная проза</w:t>
      </w:r>
      <w:r w:rsidR="005C3111" w:rsidRPr="00B8717C">
        <w:rPr>
          <w:rFonts w:ascii="Verdana" w:hAnsi="Verdana"/>
          <w:i/>
          <w:color w:val="17365D" w:themeColor="text2" w:themeShade="BF"/>
          <w:sz w:val="26"/>
          <w:szCs w:val="26"/>
        </w:rPr>
        <w:t xml:space="preserve"> - </w:t>
      </w:r>
      <w:r w:rsidR="005C3111" w:rsidRPr="00B8717C">
        <w:rPr>
          <w:rStyle w:val="a4"/>
          <w:rFonts w:ascii="Verdana" w:hAnsi="Verdana"/>
          <w:b w:val="0"/>
          <w:i/>
          <w:sz w:val="26"/>
          <w:szCs w:val="26"/>
        </w:rPr>
        <w:t xml:space="preserve"> </w:t>
      </w:r>
      <w:proofErr w:type="spellStart"/>
      <w:r w:rsidR="00BC53FE" w:rsidRPr="00BC53FE">
        <w:rPr>
          <w:rFonts w:ascii="Verdana" w:hAnsi="Verdana"/>
          <w:i/>
          <w:sz w:val="26"/>
          <w:szCs w:val="26"/>
        </w:rPr>
        <w:t>Ряховская</w:t>
      </w:r>
      <w:proofErr w:type="spellEnd"/>
      <w:r w:rsidR="00BC53FE" w:rsidRPr="00BC53FE">
        <w:rPr>
          <w:rFonts w:ascii="Verdana" w:hAnsi="Verdana"/>
          <w:i/>
          <w:sz w:val="26"/>
          <w:szCs w:val="26"/>
        </w:rPr>
        <w:t xml:space="preserve"> Мария Борисовна за роман «Записки одной </w:t>
      </w:r>
      <w:proofErr w:type="spellStart"/>
      <w:r w:rsidR="00BC53FE" w:rsidRPr="00BC53FE">
        <w:rPr>
          <w:rFonts w:ascii="Verdana" w:hAnsi="Verdana"/>
          <w:i/>
          <w:sz w:val="26"/>
          <w:szCs w:val="26"/>
        </w:rPr>
        <w:t>курёхи</w:t>
      </w:r>
      <w:proofErr w:type="spellEnd"/>
      <w:r w:rsidR="00BC53FE" w:rsidRPr="00BC53FE">
        <w:rPr>
          <w:rFonts w:ascii="Verdana" w:hAnsi="Verdana"/>
          <w:i/>
          <w:sz w:val="26"/>
          <w:szCs w:val="26"/>
        </w:rPr>
        <w:t>».</w:t>
      </w:r>
    </w:p>
    <w:p w:rsidR="00BC53FE" w:rsidRPr="00BC53FE" w:rsidRDefault="00B8717C" w:rsidP="00A014EB">
      <w:pPr>
        <w:spacing w:after="0"/>
        <w:contextualSpacing/>
        <w:jc w:val="both"/>
        <w:rPr>
          <w:rFonts w:ascii="Verdana" w:hAnsi="Verdana"/>
          <w:i/>
          <w:sz w:val="26"/>
          <w:szCs w:val="26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номинации </w:t>
      </w:r>
      <w:r w:rsidR="00222072" w:rsidRPr="00821438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«Не браните вы музу мою…» – </w:t>
      </w:r>
      <w:r w:rsidR="00222072" w:rsidRPr="00BC53FE">
        <w:rPr>
          <w:rFonts w:ascii="Verdana" w:hAnsi="Verdana"/>
          <w:i/>
          <w:color w:val="632423" w:themeColor="accent2" w:themeShade="80"/>
          <w:sz w:val="26"/>
          <w:szCs w:val="26"/>
        </w:rPr>
        <w:t>поэзия</w:t>
      </w:r>
      <w:r w:rsidRPr="00BC53FE">
        <w:rPr>
          <w:rFonts w:ascii="Verdana" w:hAnsi="Verdana"/>
          <w:i/>
          <w:color w:val="663300"/>
          <w:sz w:val="26"/>
          <w:szCs w:val="26"/>
        </w:rPr>
        <w:t xml:space="preserve"> </w:t>
      </w:r>
      <w:r w:rsidR="00BC53FE" w:rsidRPr="00BC53FE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BC53FE" w:rsidRPr="00BC53FE">
        <w:rPr>
          <w:rFonts w:ascii="Verdana" w:hAnsi="Verdana"/>
          <w:i/>
          <w:sz w:val="26"/>
          <w:szCs w:val="26"/>
        </w:rPr>
        <w:t>Чигрину</w:t>
      </w:r>
      <w:proofErr w:type="spellEnd"/>
      <w:r w:rsidR="00BC53FE" w:rsidRPr="00BC53FE">
        <w:rPr>
          <w:rFonts w:ascii="Verdana" w:hAnsi="Verdana"/>
          <w:i/>
          <w:sz w:val="26"/>
          <w:szCs w:val="26"/>
        </w:rPr>
        <w:t xml:space="preserve"> Евгению Михайловичу за сборник стихов «</w:t>
      </w:r>
      <w:proofErr w:type="spellStart"/>
      <w:r w:rsidR="00BC53FE" w:rsidRPr="00BC53FE">
        <w:rPr>
          <w:rFonts w:ascii="Verdana" w:hAnsi="Verdana"/>
          <w:i/>
          <w:sz w:val="26"/>
          <w:szCs w:val="26"/>
        </w:rPr>
        <w:t>Неспящая</w:t>
      </w:r>
      <w:proofErr w:type="spellEnd"/>
      <w:r w:rsidR="00BC53FE" w:rsidRPr="00BC53FE">
        <w:rPr>
          <w:rFonts w:ascii="Verdana" w:hAnsi="Verdana"/>
          <w:i/>
          <w:sz w:val="26"/>
          <w:szCs w:val="26"/>
        </w:rPr>
        <w:t xml:space="preserve"> бухта».</w:t>
      </w:r>
    </w:p>
    <w:p w:rsidR="00BC53FE" w:rsidRPr="00BC53FE" w:rsidRDefault="00B8717C" w:rsidP="00BC53FE">
      <w:pPr>
        <w:spacing w:before="100" w:beforeAutospacing="1"/>
        <w:contextualSpacing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номинации </w:t>
      </w:r>
      <w:r w:rsidR="00222072" w:rsidRPr="00821438">
        <w:rPr>
          <w:rFonts w:ascii="Verdana" w:hAnsi="Verdana"/>
          <w:i/>
          <w:color w:val="632423" w:themeColor="accent2" w:themeShade="80"/>
          <w:sz w:val="26"/>
          <w:szCs w:val="26"/>
        </w:rPr>
        <w:t>«По Руси» – историческая публицистика</w:t>
      </w:r>
      <w:r w:rsidR="005C3111" w:rsidRPr="00B8717C">
        <w:rPr>
          <w:rFonts w:ascii="Verdana" w:hAnsi="Verdana"/>
          <w:i/>
          <w:color w:val="17365D" w:themeColor="text2" w:themeShade="BF"/>
          <w:sz w:val="26"/>
          <w:szCs w:val="26"/>
        </w:rPr>
        <w:t xml:space="preserve"> - </w:t>
      </w:r>
      <w:r w:rsidR="005C3111" w:rsidRPr="00B8717C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BC53FE"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>Сегеню</w:t>
      </w:r>
      <w:proofErr w:type="spellEnd"/>
      <w:r w:rsidR="00BC53FE"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Александру Юрьевичу за книгу «Московский Златоуст. Жизнь и деяния святителя Филарета (Дроздова)».</w:t>
      </w:r>
    </w:p>
    <w:p w:rsidR="00BC53FE" w:rsidRPr="00BC53FE" w:rsidRDefault="00B8717C" w:rsidP="00BC53FE">
      <w:pPr>
        <w:spacing w:before="100" w:beforeAutospacing="1"/>
        <w:contextualSpacing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номинации </w:t>
      </w:r>
      <w:r w:rsidR="00222072" w:rsidRPr="00821438">
        <w:rPr>
          <w:rFonts w:ascii="Verdana" w:hAnsi="Verdana"/>
          <w:i/>
          <w:color w:val="632423" w:themeColor="accent2" w:themeShade="80"/>
          <w:sz w:val="26"/>
          <w:szCs w:val="26"/>
        </w:rPr>
        <w:t>«Мои университеты»</w:t>
      </w:r>
      <w:r w:rsidR="0054555D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="0054555D" w:rsidRPr="00821438">
        <w:rPr>
          <w:rFonts w:ascii="Verdana" w:hAnsi="Verdana" w:cs="Times"/>
          <w:i/>
          <w:sz w:val="26"/>
          <w:szCs w:val="26"/>
        </w:rPr>
        <w:t xml:space="preserve"> </w:t>
      </w:r>
      <w:r w:rsidR="00222072" w:rsidRPr="00821438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– </w:t>
      </w:r>
      <w:r w:rsidR="00BC53FE" w:rsidRPr="00FA7C3C">
        <w:rPr>
          <w:rFonts w:ascii="Verdana" w:eastAsia="Times New Roman" w:hAnsi="Verdana" w:cs="Times New Roman"/>
          <w:i/>
          <w:sz w:val="26"/>
          <w:szCs w:val="26"/>
          <w:lang w:eastAsia="ru-RU"/>
        </w:rPr>
        <w:t>Лидии Алексеевне Спиридоновой за неоценимый вклад в хранение,</w:t>
      </w:r>
      <w:r w:rsidR="00BC53FE"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изучение и издание творчества А.</w:t>
      </w:r>
      <w:r w:rsidR="0023602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BC53FE"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>М. Горького.</w:t>
      </w:r>
    </w:p>
    <w:p w:rsidR="00BC53FE" w:rsidRPr="00BC53FE" w:rsidRDefault="00B8717C" w:rsidP="00BC53FE">
      <w:pPr>
        <w:spacing w:before="100" w:beforeAutospacing="1"/>
        <w:contextualSpacing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Style w:val="a4"/>
          <w:rFonts w:ascii="Verdana" w:hAnsi="Verdana"/>
          <w:b w:val="0"/>
          <w:i/>
          <w:sz w:val="26"/>
          <w:szCs w:val="26"/>
        </w:rPr>
        <w:t xml:space="preserve">В номинации </w:t>
      </w:r>
      <w:r w:rsidRPr="00821438">
        <w:rPr>
          <w:rFonts w:ascii="Verdana" w:hAnsi="Verdana"/>
          <w:i/>
          <w:color w:val="632423" w:themeColor="accent2" w:themeShade="80"/>
          <w:sz w:val="26"/>
          <w:szCs w:val="26"/>
        </w:rPr>
        <w:t>«Несвоевременные мысли»</w:t>
      </w:r>
      <w:r w:rsidR="00BC53FE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821438">
        <w:rPr>
          <w:rFonts w:ascii="Verdana" w:hAnsi="Verdana"/>
          <w:i/>
          <w:color w:val="632423" w:themeColor="accent2" w:themeShade="80"/>
          <w:sz w:val="26"/>
          <w:szCs w:val="26"/>
        </w:rPr>
        <w:t>–</w:t>
      </w:r>
      <w:r w:rsidR="00BC53FE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821438">
        <w:rPr>
          <w:rFonts w:ascii="Verdana" w:hAnsi="Verdana"/>
          <w:i/>
          <w:color w:val="632423" w:themeColor="accent2" w:themeShade="80"/>
          <w:sz w:val="26"/>
          <w:szCs w:val="26"/>
        </w:rPr>
        <w:t>критика</w:t>
      </w:r>
      <w:r w:rsidR="00236020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, </w:t>
      </w:r>
      <w:r w:rsidR="00BC53FE" w:rsidRPr="00BC53FE">
        <w:rPr>
          <w:rFonts w:ascii="GaramondNarrowC" w:eastAsia="Times New Roman" w:hAnsi="GaramondNarrowC" w:cs="Times New Roman"/>
          <w:sz w:val="28"/>
          <w:szCs w:val="28"/>
          <w:lang w:eastAsia="ru-RU"/>
        </w:rPr>
        <w:t xml:space="preserve"> </w:t>
      </w:r>
      <w:r w:rsidR="00BC53FE" w:rsidRPr="00236020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литературоведение</w:t>
      </w:r>
      <w:r w:rsidR="00BC53FE"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: </w:t>
      </w:r>
      <w:r w:rsidR="00BC53FE" w:rsidRPr="00236020">
        <w:rPr>
          <w:rFonts w:ascii="Verdana" w:eastAsia="Times New Roman" w:hAnsi="Verdana" w:cs="Times New Roman"/>
          <w:i/>
          <w:sz w:val="26"/>
          <w:szCs w:val="26"/>
          <w:lang w:eastAsia="ru-RU"/>
        </w:rPr>
        <w:t>Архипову Юрию Ивановичу</w:t>
      </w:r>
      <w:r w:rsidR="00BC53FE"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за цикл статей по теме «Год Германии в России», посвящённых российско-немецким культурным связям.</w:t>
      </w:r>
    </w:p>
    <w:p w:rsidR="00BC53FE" w:rsidRPr="00BC53FE" w:rsidRDefault="00BC53FE" w:rsidP="00BC53FE">
      <w:pPr>
        <w:spacing w:before="100" w:beforeAutospacing="1" w:after="0" w:line="240" w:lineRule="auto"/>
        <w:contextualSpacing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 специальной номинации </w:t>
      </w:r>
      <w:r w:rsidRPr="00BC53FE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«Духовные скрепы»</w:t>
      </w:r>
      <w:r w:rsidRPr="00BC53FE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премию получил поэт Королёв Алексей Алексеевич «За верность и служение лирической поэзии».</w:t>
      </w:r>
    </w:p>
    <w:p w:rsidR="00DC103E" w:rsidRPr="00821438" w:rsidRDefault="007907E6" w:rsidP="007907E6">
      <w:pPr>
        <w:spacing w:after="0" w:line="240" w:lineRule="auto"/>
        <w:ind w:left="3540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color w:val="663300"/>
          <w:sz w:val="26"/>
          <w:szCs w:val="26"/>
        </w:rPr>
        <w:t xml:space="preserve">   </w:t>
      </w:r>
    </w:p>
    <w:p w:rsidR="001D5F46" w:rsidRDefault="001D5F46" w:rsidP="001D5F46">
      <w:pPr>
        <w:spacing w:after="0" w:line="240" w:lineRule="auto"/>
        <w:jc w:val="right"/>
      </w:pPr>
      <w:r w:rsidRPr="001D5F46">
        <w:rPr>
          <w:rFonts w:ascii="Verdana" w:hAnsi="Verdana"/>
          <w:i/>
          <w:color w:val="632423" w:themeColor="accent2" w:themeShade="80"/>
          <w:sz w:val="26"/>
          <w:szCs w:val="26"/>
        </w:rPr>
        <w:t>http://gorky-litpremia.ru</w:t>
      </w:r>
      <w:r w:rsidR="0031195E" w:rsidRPr="0031195E">
        <w:br w:type="page"/>
      </w:r>
    </w:p>
    <w:p w:rsidR="0031195E" w:rsidRPr="0031195E" w:rsidRDefault="0031195E" w:rsidP="001D5F46">
      <w:pPr>
        <w:spacing w:after="0" w:line="240" w:lineRule="auto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 w:rsidRPr="0031195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lastRenderedPageBreak/>
        <w:t>Новая</w:t>
      </w:r>
    </w:p>
    <w:p w:rsidR="00FD3420" w:rsidRPr="0031195E" w:rsidRDefault="0031195E" w:rsidP="0031195E">
      <w:pPr>
        <w:spacing w:after="0" w:line="240" w:lineRule="auto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>
        <w:rPr>
          <w:rFonts w:ascii="Monotype Corsiva" w:hAnsi="Monotype Corsiva"/>
          <w:bCs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-606425</wp:posOffset>
            </wp:positionV>
            <wp:extent cx="989330" cy="1131570"/>
            <wp:effectExtent l="266700" t="266700" r="325120" b="259080"/>
            <wp:wrapSquare wrapText="bothSides"/>
            <wp:docPr id="19" name="Рисунок 19" descr="http://im7-tub-ru.yandex.net/i?id=242870329-6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7-tub-ru.yandex.net/i?id=242870329-67-72&amp;n=2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29500" r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1315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3420" w:rsidRPr="0031195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Пушкинская</w:t>
      </w:r>
    </w:p>
    <w:p w:rsidR="00FD3420" w:rsidRPr="0031195E" w:rsidRDefault="00647DAA" w:rsidP="0031195E">
      <w:pPr>
        <w:spacing w:after="0" w:line="240" w:lineRule="auto"/>
        <w:ind w:left="3540" w:hanging="3540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 w:rsidRPr="0031195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П</w:t>
      </w:r>
      <w:r w:rsidR="00FD3420" w:rsidRPr="0031195E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ремия</w:t>
      </w:r>
    </w:p>
    <w:p w:rsidR="00647DAA" w:rsidRPr="004F7A14" w:rsidRDefault="00647DAA" w:rsidP="00236020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6"/>
          <w:szCs w:val="26"/>
        </w:rPr>
        <w:tab/>
      </w:r>
    </w:p>
    <w:p w:rsidR="00D80A61" w:rsidRPr="00647DAA" w:rsidRDefault="00DB5187" w:rsidP="0013129B">
      <w:pPr>
        <w:tabs>
          <w:tab w:val="left" w:pos="567"/>
        </w:tabs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  <w:r w:rsidR="0031195E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>Премия у</w:t>
      </w:r>
      <w:r w:rsidR="00FD3420" w:rsidRPr="00647DAA">
        <w:rPr>
          <w:rFonts w:ascii="Verdana" w:hAnsi="Verdana"/>
          <w:i/>
          <w:sz w:val="26"/>
          <w:szCs w:val="26"/>
        </w:rPr>
        <w:t xml:space="preserve">чреждена в 2005 году фондом Александра Жукова, Государственным музеем А.С. Пушкина, Государственным заповедником «Михайловское». </w:t>
      </w:r>
    </w:p>
    <w:p w:rsidR="00FD3420" w:rsidRPr="00647DAA" w:rsidRDefault="00FD3420" w:rsidP="0013129B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647DAA">
        <w:rPr>
          <w:rFonts w:ascii="Verdana" w:hAnsi="Verdana"/>
          <w:i/>
          <w:sz w:val="26"/>
          <w:szCs w:val="26"/>
        </w:rPr>
        <w:t xml:space="preserve"> </w:t>
      </w:r>
      <w:r w:rsidR="00647DAA">
        <w:rPr>
          <w:rFonts w:ascii="Verdana" w:hAnsi="Verdana"/>
          <w:i/>
          <w:sz w:val="26"/>
          <w:szCs w:val="26"/>
        </w:rPr>
        <w:tab/>
      </w:r>
      <w:r w:rsidRPr="00647DAA">
        <w:rPr>
          <w:rFonts w:ascii="Verdana" w:hAnsi="Verdana"/>
          <w:i/>
          <w:sz w:val="26"/>
          <w:szCs w:val="26"/>
        </w:rPr>
        <w:t>Премия вручается по номинациям: «за совокупный творческий вклад в отечественную культуру»; с 2006 года добавилась вторая номинация «за новаторское развитие отечественных культурных традиций».</w:t>
      </w:r>
    </w:p>
    <w:p w:rsidR="00FD3420" w:rsidRDefault="00647DAA" w:rsidP="0013129B">
      <w:pPr>
        <w:tabs>
          <w:tab w:val="left" w:pos="567"/>
        </w:tabs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  <w:r w:rsidR="00FD3420" w:rsidRPr="00647DAA">
        <w:rPr>
          <w:rFonts w:ascii="Verdana" w:hAnsi="Verdana"/>
          <w:i/>
          <w:sz w:val="26"/>
          <w:szCs w:val="26"/>
        </w:rPr>
        <w:t xml:space="preserve">Новая Пушкинская премия вручается в Москве 26 мая в день рождения А.С. Пушкина (по старому стилю). Премиальный фонд Новой Пушкинской премии: первая премия – 350000 руб.; вторая премия – </w:t>
      </w:r>
      <w:r w:rsidR="007312D0">
        <w:rPr>
          <w:rFonts w:ascii="Verdana" w:hAnsi="Verdana"/>
          <w:i/>
          <w:sz w:val="26"/>
          <w:szCs w:val="26"/>
        </w:rPr>
        <w:t>15</w:t>
      </w:r>
      <w:r w:rsidR="00FD3420" w:rsidRPr="00647DAA">
        <w:rPr>
          <w:rFonts w:ascii="Verdana" w:hAnsi="Verdana"/>
          <w:i/>
          <w:sz w:val="26"/>
          <w:szCs w:val="26"/>
        </w:rPr>
        <w:t>0000 рублей.</w:t>
      </w:r>
    </w:p>
    <w:p w:rsidR="007312D0" w:rsidRDefault="00282A02" w:rsidP="0013129B">
      <w:pPr>
        <w:tabs>
          <w:tab w:val="left" w:pos="567"/>
        </w:tabs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191770</wp:posOffset>
            </wp:positionV>
            <wp:extent cx="2044065" cy="1781175"/>
            <wp:effectExtent l="19050" t="0" r="0" b="0"/>
            <wp:wrapSquare wrapText="bothSides"/>
            <wp:docPr id="24" name="lightboxImage" descr="http://www.pushkin-premia.ru/assets/image.php?size=600&amp;file=../assets/images/photos/ArchPhoto/2014/g/IMGP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http://www.pushkin-premia.ru/assets/image.php?size=600&amp;file=../assets/images/photos/ArchPhoto/2014/g/IMGP800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5665" t="3492" r="11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248" w:rsidRDefault="00534248" w:rsidP="007312D0">
      <w:pPr>
        <w:tabs>
          <w:tab w:val="left" w:pos="567"/>
        </w:tabs>
        <w:spacing w:after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312D0" w:rsidRPr="007312D0" w:rsidRDefault="007312D0" w:rsidP="007312D0">
      <w:pPr>
        <w:tabs>
          <w:tab w:val="left" w:pos="567"/>
        </w:tabs>
        <w:spacing w:after="0"/>
        <w:jc w:val="both"/>
        <w:rPr>
          <w:rFonts w:ascii="Verdana" w:hAnsi="Verdana"/>
          <w:i/>
          <w:sz w:val="26"/>
          <w:szCs w:val="26"/>
        </w:rPr>
      </w:pPr>
      <w:r w:rsidRPr="007312D0">
        <w:rPr>
          <w:rFonts w:ascii="Verdana" w:hAnsi="Verdana"/>
          <w:i/>
          <w:color w:val="632423" w:themeColor="accent2" w:themeShade="80"/>
          <w:sz w:val="26"/>
          <w:szCs w:val="26"/>
        </w:rPr>
        <w:t>"За совокупный творческий вклад в отечественную культуру"</w:t>
      </w:r>
      <w:r w:rsidRPr="007312D0">
        <w:rPr>
          <w:rFonts w:ascii="Verdana" w:hAnsi="Verdana"/>
          <w:i/>
          <w:sz w:val="26"/>
          <w:szCs w:val="26"/>
        </w:rPr>
        <w:t xml:space="preserve"> премия присуждена поэту </w:t>
      </w:r>
      <w:r w:rsidRPr="007312D0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Светлане </w:t>
      </w:r>
      <w:proofErr w:type="spellStart"/>
      <w:r w:rsidRPr="007312D0">
        <w:rPr>
          <w:rFonts w:ascii="Verdana" w:hAnsi="Verdana"/>
          <w:i/>
          <w:color w:val="632423" w:themeColor="accent2" w:themeShade="80"/>
          <w:sz w:val="26"/>
          <w:szCs w:val="26"/>
        </w:rPr>
        <w:t>Кековой</w:t>
      </w:r>
      <w:proofErr w:type="spellEnd"/>
      <w:r w:rsidRPr="007312D0">
        <w:rPr>
          <w:rFonts w:ascii="Verdana" w:hAnsi="Verdana"/>
          <w:i/>
          <w:sz w:val="26"/>
          <w:szCs w:val="26"/>
        </w:rPr>
        <w:t xml:space="preserve"> (Саратов). Ее денежный размер - 350 тысяч рублей.</w:t>
      </w:r>
    </w:p>
    <w:p w:rsidR="007312D0" w:rsidRPr="007312D0" w:rsidRDefault="007312D0" w:rsidP="007312D0">
      <w:pPr>
        <w:tabs>
          <w:tab w:val="left" w:pos="567"/>
        </w:tabs>
        <w:spacing w:after="0"/>
        <w:jc w:val="both"/>
        <w:rPr>
          <w:rFonts w:ascii="Verdana" w:hAnsi="Verdana"/>
          <w:i/>
          <w:sz w:val="26"/>
          <w:szCs w:val="26"/>
        </w:rPr>
      </w:pPr>
    </w:p>
    <w:p w:rsidR="007312D0" w:rsidRDefault="007312D0" w:rsidP="007312D0">
      <w:pPr>
        <w:pStyle w:val="a5"/>
        <w:jc w:val="both"/>
        <w:rPr>
          <w:rFonts w:ascii="Verdana" w:hAnsi="Verdana"/>
          <w:i/>
          <w:sz w:val="26"/>
          <w:szCs w:val="26"/>
        </w:rPr>
      </w:pPr>
    </w:p>
    <w:p w:rsidR="007312D0" w:rsidRDefault="00282A02" w:rsidP="007312D0">
      <w:pPr>
        <w:pStyle w:val="a5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28575</wp:posOffset>
            </wp:positionV>
            <wp:extent cx="2167890" cy="1460500"/>
            <wp:effectExtent l="19050" t="0" r="3810" b="0"/>
            <wp:wrapSquare wrapText="bothSides"/>
            <wp:docPr id="23" name="lightboxImage" descr="http://www.pushkin-premia.ru/assets/image.php?size=600&amp;file=../assets/images/photos/ArchPhoto/2014/v/IMG_9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http://www.pushkin-premia.ru/assets/image.php?size=600&amp;file=../assets/images/photos/ArchPhoto/2014/v/IMG_967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9563" r="14624" b="49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2D0" w:rsidRPr="007312D0">
        <w:rPr>
          <w:rFonts w:ascii="Verdana" w:hAnsi="Verdana"/>
          <w:i/>
          <w:sz w:val="26"/>
          <w:szCs w:val="26"/>
        </w:rPr>
        <w:t xml:space="preserve">Обладателем второй премии </w:t>
      </w:r>
      <w:r w:rsidR="007312D0" w:rsidRPr="007312D0">
        <w:rPr>
          <w:rFonts w:ascii="Verdana" w:hAnsi="Verdana"/>
          <w:i/>
          <w:color w:val="632423" w:themeColor="accent2" w:themeShade="80"/>
          <w:sz w:val="26"/>
          <w:szCs w:val="26"/>
        </w:rPr>
        <w:t>"За новаторское развитие отечественных культурных традиций"</w:t>
      </w:r>
      <w:r w:rsidR="007312D0" w:rsidRPr="007312D0">
        <w:rPr>
          <w:rFonts w:ascii="Verdana" w:hAnsi="Verdana"/>
          <w:i/>
          <w:sz w:val="26"/>
          <w:szCs w:val="26"/>
        </w:rPr>
        <w:t xml:space="preserve"> стал поэт </w:t>
      </w:r>
      <w:r w:rsidR="007312D0" w:rsidRPr="007312D0">
        <w:rPr>
          <w:rFonts w:ascii="Verdana" w:hAnsi="Verdana"/>
          <w:i/>
          <w:color w:val="632423" w:themeColor="accent2" w:themeShade="80"/>
          <w:sz w:val="26"/>
          <w:szCs w:val="26"/>
        </w:rPr>
        <w:t>Алексей Кудряков</w:t>
      </w:r>
      <w:r w:rsidR="007312D0" w:rsidRPr="007312D0">
        <w:rPr>
          <w:rFonts w:ascii="Verdana" w:hAnsi="Verdana"/>
          <w:i/>
          <w:sz w:val="26"/>
          <w:szCs w:val="26"/>
        </w:rPr>
        <w:t xml:space="preserve"> из Екатеринбурга (автор журналов "Знамя", "Звезда", "Урал", "Сибирские огни"). Он получит 150 000 руб.</w:t>
      </w:r>
    </w:p>
    <w:p w:rsidR="0031195E" w:rsidRDefault="0031195E" w:rsidP="00282A02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7312D0" w:rsidRPr="007312D0" w:rsidRDefault="007312D0" w:rsidP="00282A02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7312D0">
        <w:rPr>
          <w:rFonts w:ascii="Verdana" w:hAnsi="Verdana"/>
          <w:i/>
          <w:sz w:val="26"/>
          <w:szCs w:val="26"/>
        </w:rPr>
        <w:t xml:space="preserve">Совет премии принял решение особо отметить Специальным Дипломом </w:t>
      </w:r>
      <w:r w:rsidRPr="007312D0">
        <w:rPr>
          <w:rFonts w:ascii="Verdana" w:hAnsi="Verdana"/>
          <w:i/>
          <w:color w:val="632423" w:themeColor="accent2" w:themeShade="80"/>
          <w:sz w:val="26"/>
          <w:szCs w:val="26"/>
        </w:rPr>
        <w:t>"За музейное служение"</w:t>
      </w:r>
      <w:r w:rsidRPr="007312D0">
        <w:rPr>
          <w:rFonts w:ascii="Verdana" w:hAnsi="Verdana"/>
          <w:i/>
          <w:sz w:val="26"/>
          <w:szCs w:val="26"/>
        </w:rPr>
        <w:t xml:space="preserve"> </w:t>
      </w:r>
      <w:r w:rsidRPr="007312D0">
        <w:rPr>
          <w:rFonts w:ascii="Verdana" w:hAnsi="Verdana"/>
          <w:i/>
          <w:color w:val="632423" w:themeColor="accent2" w:themeShade="80"/>
          <w:sz w:val="26"/>
          <w:szCs w:val="26"/>
        </w:rPr>
        <w:t>Наталью Михайлову</w:t>
      </w:r>
      <w:r w:rsidRPr="007312D0">
        <w:rPr>
          <w:rFonts w:ascii="Verdana" w:hAnsi="Verdana"/>
          <w:i/>
          <w:sz w:val="26"/>
          <w:szCs w:val="26"/>
        </w:rPr>
        <w:t>, заместителя директора Музея А.С. Пушкина - автора книги "В.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7312D0">
        <w:rPr>
          <w:rFonts w:ascii="Verdana" w:hAnsi="Verdana"/>
          <w:i/>
          <w:sz w:val="26"/>
          <w:szCs w:val="26"/>
        </w:rPr>
        <w:t xml:space="preserve">Л. Пушкин" и концепции Дома-музея В.Л. Пушкина </w:t>
      </w:r>
      <w:proofErr w:type="gramStart"/>
      <w:r w:rsidRPr="007312D0">
        <w:rPr>
          <w:rFonts w:ascii="Verdana" w:hAnsi="Verdana"/>
          <w:i/>
          <w:sz w:val="26"/>
          <w:szCs w:val="26"/>
        </w:rPr>
        <w:t>на</w:t>
      </w:r>
      <w:proofErr w:type="gramEnd"/>
      <w:r w:rsidRPr="007312D0">
        <w:rPr>
          <w:rFonts w:ascii="Verdana" w:hAnsi="Verdana"/>
          <w:i/>
          <w:sz w:val="26"/>
          <w:szCs w:val="26"/>
        </w:rPr>
        <w:t xml:space="preserve"> Старой Басманной.</w:t>
      </w:r>
    </w:p>
    <w:p w:rsidR="00647DAA" w:rsidRPr="007312D0" w:rsidRDefault="00647DAA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  <w:r w:rsidRPr="007312D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http://www.pushkin-premia.ru</w:t>
      </w:r>
    </w:p>
    <w:p w:rsidR="00647DAA" w:rsidRDefault="00590697" w:rsidP="00590697">
      <w:pPr>
        <w:ind w:left="3540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171255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</w:t>
      </w:r>
      <w:r w:rsidR="00D11196">
        <w:rPr>
          <w:rFonts w:ascii="Verdana" w:hAnsi="Verdana"/>
          <w:i/>
          <w:color w:val="632423" w:themeColor="accent2" w:themeShade="80"/>
          <w:sz w:val="26"/>
          <w:szCs w:val="26"/>
        </w:rPr>
        <w:t>http://www.rg.ru</w:t>
      </w:r>
    </w:p>
    <w:p w:rsidR="00622BC3" w:rsidRPr="00171255" w:rsidRDefault="00622BC3" w:rsidP="00275C4D">
      <w:pPr>
        <w:spacing w:after="0" w:line="240" w:lineRule="auto"/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</w:pPr>
      <w:r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lastRenderedPageBreak/>
        <w:t xml:space="preserve">Литературная премия </w:t>
      </w:r>
    </w:p>
    <w:p w:rsidR="00622BC3" w:rsidRPr="00171255" w:rsidRDefault="00044A03" w:rsidP="00275C4D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</w:pPr>
      <w:r w:rsidRPr="00171255">
        <w:rPr>
          <w:rFonts w:ascii="Monotype Corsiva" w:eastAsia="Times New Roman" w:hAnsi="Monotype Corsiva" w:cs="Times New Roman"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-487680</wp:posOffset>
            </wp:positionV>
            <wp:extent cx="1776095" cy="1193800"/>
            <wp:effectExtent l="285750" t="266700" r="319405" b="27305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193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2BC3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>"Ясная Поляна"</w:t>
      </w:r>
    </w:p>
    <w:p w:rsidR="00A42391" w:rsidRDefault="00A42391" w:rsidP="00275C4D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sz w:val="26"/>
          <w:szCs w:val="26"/>
        </w:rPr>
      </w:pPr>
    </w:p>
    <w:p w:rsidR="0019364E" w:rsidRPr="00D34BA8" w:rsidRDefault="0019364E" w:rsidP="00D34BA8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</w:p>
    <w:p w:rsidR="00044A03" w:rsidRPr="00FA0C27" w:rsidRDefault="00044A03" w:rsidP="00D34BA8">
      <w:pPr>
        <w:spacing w:after="0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536854" w:rsidRPr="00536854" w:rsidRDefault="00536854" w:rsidP="00AE3B25">
      <w:pPr>
        <w:pStyle w:val="1"/>
        <w:spacing w:before="0"/>
        <w:ind w:firstLine="567"/>
        <w:jc w:val="both"/>
        <w:rPr>
          <w:rFonts w:ascii="Verdana" w:hAnsi="Verdana"/>
          <w:b w:val="0"/>
          <w:i/>
          <w:color w:val="auto"/>
          <w:sz w:val="26"/>
          <w:szCs w:val="26"/>
        </w:rPr>
      </w:pPr>
      <w:r w:rsidRPr="00536854">
        <w:rPr>
          <w:rFonts w:ascii="Verdana" w:hAnsi="Verdana"/>
          <w:b w:val="0"/>
          <w:i/>
          <w:color w:val="auto"/>
          <w:sz w:val="26"/>
          <w:szCs w:val="26"/>
        </w:rPr>
        <w:t xml:space="preserve">Литературная премия «Ясная Поляна» — ежегодная общероссийская литературная премия, учрежденная в 2003 г. Музеем-усадьбой Л.Н. Толстого «Ясная Поляна» и компанией </w:t>
      </w:r>
      <w:proofErr w:type="spellStart"/>
      <w:r w:rsidRPr="00536854">
        <w:rPr>
          <w:rFonts w:ascii="Verdana" w:hAnsi="Verdana"/>
          <w:b w:val="0"/>
          <w:i/>
          <w:color w:val="auto"/>
          <w:sz w:val="26"/>
          <w:szCs w:val="26"/>
        </w:rPr>
        <w:t>Samsung</w:t>
      </w:r>
      <w:proofErr w:type="spellEnd"/>
      <w:r w:rsidRPr="00536854">
        <w:rPr>
          <w:rFonts w:ascii="Verdana" w:hAnsi="Verdana"/>
          <w:b w:val="0"/>
          <w:i/>
          <w:color w:val="auto"/>
          <w:sz w:val="26"/>
          <w:szCs w:val="26"/>
        </w:rPr>
        <w:t xml:space="preserve"> </w:t>
      </w:r>
      <w:proofErr w:type="spellStart"/>
      <w:r w:rsidRPr="00536854">
        <w:rPr>
          <w:rFonts w:ascii="Verdana" w:hAnsi="Verdana"/>
          <w:b w:val="0"/>
          <w:i/>
          <w:color w:val="auto"/>
          <w:sz w:val="26"/>
          <w:szCs w:val="26"/>
        </w:rPr>
        <w:t>Electronics</w:t>
      </w:r>
      <w:proofErr w:type="spellEnd"/>
      <w:r w:rsidRPr="00536854">
        <w:rPr>
          <w:rFonts w:ascii="Verdana" w:hAnsi="Verdana"/>
          <w:b w:val="0"/>
          <w:i/>
          <w:color w:val="auto"/>
          <w:sz w:val="26"/>
          <w:szCs w:val="26"/>
        </w:rPr>
        <w:t>.</w:t>
      </w:r>
    </w:p>
    <w:p w:rsidR="00536854" w:rsidRDefault="00536854" w:rsidP="00AE3B25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Премия вручается за лучшее художественное произведение традиционной формы в трех номинациях: «Современная классика», «XXI век», «Детство. Отрочество. Юность». </w:t>
      </w:r>
    </w:p>
    <w:p w:rsidR="00536854" w:rsidRDefault="00536854" w:rsidP="00AE3B25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На сегодняшний момент призовой фонд премии составляет 2 100 000 рублей: «Современная классика» — 900 000 рублей, «XXI век» — 750 000 рублей, «Детство. Отрочество. Юность» — 300 000 рублей. </w:t>
      </w:r>
    </w:p>
    <w:p w:rsidR="00536854" w:rsidRPr="00E819C3" w:rsidRDefault="00536854" w:rsidP="00AE3B25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>Финалисты премии в номинации "XXI век" — авторы, попавшие в короткий список, — делят между собой 150 000 рублей.</w:t>
      </w:r>
    </w:p>
    <w:p w:rsidR="00536854" w:rsidRPr="00E819C3" w:rsidRDefault="00536854" w:rsidP="00536854">
      <w:pPr>
        <w:spacing w:after="0"/>
        <w:ind w:firstLine="708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AE3B25" w:rsidRDefault="00AE3B25" w:rsidP="0067056D">
      <w:pPr>
        <w:spacing w:after="0"/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</w:p>
    <w:p w:rsidR="00536854" w:rsidRPr="00171255" w:rsidRDefault="00536854" w:rsidP="0067056D">
      <w:pPr>
        <w:spacing w:after="0"/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  <w:r w:rsidRPr="00171255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Лауреаты премии 201</w:t>
      </w:r>
      <w:r w:rsidR="00D3577E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Pr="00171255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года:</w:t>
      </w:r>
    </w:p>
    <w:p w:rsidR="00536854" w:rsidRPr="00E819C3" w:rsidRDefault="00536854" w:rsidP="0067056D">
      <w:pPr>
        <w:spacing w:after="0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536854" w:rsidRPr="00E06F90" w:rsidRDefault="00536854" w:rsidP="0067056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  <w:r w:rsidRPr="00E06F90">
        <w:rPr>
          <w:rFonts w:ascii="Verdana" w:hAnsi="Verdana"/>
          <w:i/>
          <w:sz w:val="26"/>
          <w:szCs w:val="26"/>
        </w:rPr>
        <w:t xml:space="preserve">В номинации </w:t>
      </w:r>
      <w:r w:rsidRPr="00E06F9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«Современная классика»</w:t>
      </w:r>
      <w:r w:rsidRPr="00E06F90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Pr="00E06F90">
        <w:rPr>
          <w:rFonts w:ascii="Verdana" w:hAnsi="Verdana"/>
          <w:bCs/>
          <w:i/>
          <w:sz w:val="26"/>
          <w:szCs w:val="26"/>
        </w:rPr>
        <w:t xml:space="preserve">премия присуждена </w:t>
      </w:r>
      <w:r w:rsidR="00D3577E" w:rsidRPr="00E06F90">
        <w:rPr>
          <w:rFonts w:ascii="Verdana" w:hAnsi="Verdana"/>
          <w:i/>
          <w:sz w:val="26"/>
          <w:szCs w:val="26"/>
        </w:rPr>
        <w:t>Борису Екимову</w:t>
      </w:r>
      <w:r w:rsidRPr="00E06F90">
        <w:rPr>
          <w:rFonts w:ascii="Verdana" w:hAnsi="Verdana"/>
          <w:i/>
          <w:sz w:val="26"/>
          <w:szCs w:val="26"/>
        </w:rPr>
        <w:t xml:space="preserve"> за повест</w:t>
      </w:r>
      <w:r w:rsidR="00D3577E" w:rsidRPr="00E06F90">
        <w:rPr>
          <w:rFonts w:ascii="Verdana" w:hAnsi="Verdana"/>
          <w:i/>
          <w:sz w:val="26"/>
          <w:szCs w:val="26"/>
        </w:rPr>
        <w:t>ь</w:t>
      </w:r>
      <w:r w:rsidRPr="00E06F90">
        <w:rPr>
          <w:rFonts w:ascii="Verdana" w:hAnsi="Verdana"/>
          <w:i/>
          <w:sz w:val="26"/>
          <w:szCs w:val="26"/>
        </w:rPr>
        <w:t xml:space="preserve"> «</w:t>
      </w:r>
      <w:r w:rsidR="00391D82" w:rsidRPr="00E06F90">
        <w:rPr>
          <w:rFonts w:ascii="Verdana" w:hAnsi="Verdana"/>
          <w:i/>
          <w:sz w:val="26"/>
          <w:szCs w:val="26"/>
        </w:rPr>
        <w:t>Пиночет».</w:t>
      </w:r>
    </w:p>
    <w:p w:rsidR="00536854" w:rsidRPr="00E06F90" w:rsidRDefault="00536854" w:rsidP="0067056D">
      <w:pPr>
        <w:jc w:val="both"/>
        <w:rPr>
          <w:rFonts w:ascii="Verdana" w:hAnsi="Verdana"/>
          <w:bCs/>
          <w:i/>
          <w:sz w:val="26"/>
          <w:szCs w:val="26"/>
        </w:rPr>
      </w:pPr>
    </w:p>
    <w:p w:rsidR="00536854" w:rsidRPr="00E06F90" w:rsidRDefault="00536854" w:rsidP="0067056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  <w:r w:rsidRPr="00E06F90">
        <w:rPr>
          <w:rFonts w:ascii="Verdana" w:hAnsi="Verdana"/>
          <w:i/>
          <w:sz w:val="26"/>
          <w:szCs w:val="26"/>
        </w:rPr>
        <w:t xml:space="preserve">В номинации </w:t>
      </w:r>
      <w:r w:rsidRPr="00E06F9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«XXI век»</w:t>
      </w:r>
      <w:r w:rsidRPr="00E06F90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Pr="00E06F90">
        <w:rPr>
          <w:rFonts w:ascii="Verdana" w:hAnsi="Verdana"/>
          <w:bCs/>
          <w:i/>
          <w:sz w:val="26"/>
          <w:szCs w:val="26"/>
        </w:rPr>
        <w:t xml:space="preserve">победил </w:t>
      </w:r>
      <w:r w:rsidR="00391D82" w:rsidRPr="00E06F90">
        <w:rPr>
          <w:rFonts w:ascii="Verdana" w:hAnsi="Verdana"/>
          <w:i/>
          <w:sz w:val="26"/>
          <w:szCs w:val="26"/>
        </w:rPr>
        <w:t>Арсен Титов  с</w:t>
      </w:r>
      <w:r w:rsidRPr="00E06F90">
        <w:rPr>
          <w:rFonts w:ascii="Verdana" w:hAnsi="Verdana"/>
          <w:i/>
          <w:sz w:val="26"/>
          <w:szCs w:val="26"/>
        </w:rPr>
        <w:t xml:space="preserve"> роман</w:t>
      </w:r>
      <w:r w:rsidR="00391D82" w:rsidRPr="00E06F90">
        <w:rPr>
          <w:rFonts w:ascii="Verdana" w:hAnsi="Verdana"/>
          <w:i/>
          <w:sz w:val="26"/>
          <w:szCs w:val="26"/>
        </w:rPr>
        <w:t>ом</w:t>
      </w:r>
      <w:r w:rsidRPr="00E06F90">
        <w:rPr>
          <w:rFonts w:ascii="Verdana" w:hAnsi="Verdana"/>
          <w:i/>
          <w:sz w:val="26"/>
          <w:szCs w:val="26"/>
        </w:rPr>
        <w:t xml:space="preserve"> «</w:t>
      </w:r>
      <w:r w:rsidR="00391D82" w:rsidRPr="00E06F90">
        <w:rPr>
          <w:rFonts w:ascii="Verdana" w:hAnsi="Verdana"/>
          <w:i/>
          <w:sz w:val="26"/>
          <w:szCs w:val="26"/>
        </w:rPr>
        <w:t xml:space="preserve">Тень </w:t>
      </w:r>
      <w:proofErr w:type="spellStart"/>
      <w:r w:rsidR="00391D82" w:rsidRPr="00E06F90">
        <w:rPr>
          <w:rFonts w:ascii="Verdana" w:hAnsi="Verdana"/>
          <w:i/>
          <w:sz w:val="26"/>
          <w:szCs w:val="26"/>
        </w:rPr>
        <w:t>Бехистунга</w:t>
      </w:r>
      <w:proofErr w:type="spellEnd"/>
      <w:r w:rsidRPr="00E06F90">
        <w:rPr>
          <w:rFonts w:ascii="Verdana" w:hAnsi="Verdana"/>
          <w:i/>
          <w:sz w:val="26"/>
          <w:szCs w:val="26"/>
        </w:rPr>
        <w:t>».</w:t>
      </w:r>
    </w:p>
    <w:p w:rsidR="00536854" w:rsidRPr="00E06F90" w:rsidRDefault="00536854" w:rsidP="0067056D">
      <w:pPr>
        <w:jc w:val="both"/>
        <w:rPr>
          <w:rFonts w:ascii="Verdana" w:hAnsi="Verdana"/>
          <w:bCs/>
          <w:i/>
          <w:sz w:val="26"/>
          <w:szCs w:val="26"/>
        </w:rPr>
      </w:pPr>
    </w:p>
    <w:p w:rsidR="00536854" w:rsidRPr="00E06F90" w:rsidRDefault="00536854" w:rsidP="0067056D">
      <w:pPr>
        <w:jc w:val="both"/>
        <w:rPr>
          <w:rFonts w:ascii="Verdana" w:hAnsi="Verdana"/>
          <w:bCs/>
          <w:i/>
          <w:color w:val="663300"/>
          <w:sz w:val="26"/>
          <w:szCs w:val="26"/>
        </w:rPr>
      </w:pPr>
      <w:r w:rsidRPr="00E06F90">
        <w:rPr>
          <w:rFonts w:ascii="Verdana" w:hAnsi="Verdana"/>
          <w:i/>
          <w:sz w:val="26"/>
          <w:szCs w:val="26"/>
        </w:rPr>
        <w:t xml:space="preserve">В номинации </w:t>
      </w:r>
      <w:r w:rsidRPr="00E06F9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«Детство. Отрочество. Юность»</w:t>
      </w:r>
      <w:r w:rsidRPr="00E06F90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Pr="00E06F90">
        <w:rPr>
          <w:rFonts w:ascii="Verdana" w:hAnsi="Verdana"/>
          <w:bCs/>
          <w:i/>
          <w:sz w:val="26"/>
          <w:szCs w:val="26"/>
        </w:rPr>
        <w:t xml:space="preserve">победил </w:t>
      </w:r>
      <w:r w:rsidRPr="00E06F90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="00FD474B" w:rsidRPr="00E06F90">
        <w:rPr>
          <w:rFonts w:ascii="Verdana" w:hAnsi="Verdana"/>
          <w:i/>
          <w:sz w:val="26"/>
          <w:szCs w:val="26"/>
        </w:rPr>
        <w:t xml:space="preserve">Роман </w:t>
      </w:r>
      <w:proofErr w:type="spellStart"/>
      <w:r w:rsidR="00FD474B" w:rsidRPr="00E06F90">
        <w:rPr>
          <w:rFonts w:ascii="Verdana" w:hAnsi="Verdana"/>
          <w:i/>
          <w:sz w:val="26"/>
          <w:szCs w:val="26"/>
        </w:rPr>
        <w:t>Сенчин</w:t>
      </w:r>
      <w:proofErr w:type="spellEnd"/>
      <w:r w:rsidRPr="00E06F90">
        <w:rPr>
          <w:rFonts w:ascii="Verdana" w:hAnsi="Verdana"/>
          <w:i/>
          <w:sz w:val="26"/>
          <w:szCs w:val="26"/>
        </w:rPr>
        <w:t xml:space="preserve"> </w:t>
      </w:r>
      <w:r w:rsidR="00FD474B" w:rsidRPr="00E06F90">
        <w:rPr>
          <w:rFonts w:ascii="Verdana" w:hAnsi="Verdana"/>
          <w:i/>
          <w:sz w:val="26"/>
          <w:szCs w:val="26"/>
        </w:rPr>
        <w:t>с</w:t>
      </w:r>
      <w:r w:rsidRPr="00E06F90">
        <w:rPr>
          <w:rFonts w:ascii="Verdana" w:hAnsi="Verdana"/>
          <w:i/>
          <w:sz w:val="26"/>
          <w:szCs w:val="26"/>
        </w:rPr>
        <w:t xml:space="preserve"> книг</w:t>
      </w:r>
      <w:r w:rsidR="00FD474B" w:rsidRPr="00E06F90">
        <w:rPr>
          <w:rFonts w:ascii="Verdana" w:hAnsi="Verdana"/>
          <w:i/>
          <w:sz w:val="26"/>
          <w:szCs w:val="26"/>
        </w:rPr>
        <w:t>ой</w:t>
      </w:r>
      <w:r w:rsidRPr="00E06F90">
        <w:rPr>
          <w:rFonts w:ascii="Verdana" w:hAnsi="Verdana"/>
          <w:i/>
          <w:sz w:val="26"/>
          <w:szCs w:val="26"/>
        </w:rPr>
        <w:t xml:space="preserve"> «</w:t>
      </w:r>
      <w:r w:rsidR="00FD474B" w:rsidRPr="00E06F90">
        <w:rPr>
          <w:rFonts w:ascii="Verdana" w:hAnsi="Verdana"/>
          <w:i/>
          <w:sz w:val="26"/>
          <w:szCs w:val="26"/>
        </w:rPr>
        <w:t>Чего вы хотите</w:t>
      </w:r>
      <w:r w:rsidRPr="00E06F90">
        <w:rPr>
          <w:rFonts w:ascii="Verdana" w:hAnsi="Verdana"/>
          <w:i/>
          <w:sz w:val="26"/>
          <w:szCs w:val="26"/>
        </w:rPr>
        <w:t>».</w:t>
      </w:r>
    </w:p>
    <w:p w:rsidR="00AE3B25" w:rsidRPr="00E06F90" w:rsidRDefault="00AE3B25">
      <w:pPr>
        <w:rPr>
          <w:rFonts w:ascii="Verdana" w:hAnsi="Verdana"/>
          <w:b/>
          <w:bCs/>
          <w:i/>
          <w:color w:val="663300"/>
          <w:sz w:val="26"/>
          <w:szCs w:val="26"/>
        </w:rPr>
      </w:pPr>
      <w:r w:rsidRPr="00E06F90">
        <w:rPr>
          <w:rFonts w:ascii="Verdana" w:hAnsi="Verdana"/>
          <w:b/>
          <w:bCs/>
          <w:i/>
          <w:color w:val="663300"/>
          <w:sz w:val="26"/>
          <w:szCs w:val="26"/>
        </w:rPr>
        <w:br w:type="page"/>
      </w:r>
    </w:p>
    <w:p w:rsidR="00D70781" w:rsidRPr="0066015B" w:rsidRDefault="0066015B" w:rsidP="0066015B">
      <w:pPr>
        <w:spacing w:after="0" w:line="240" w:lineRule="auto"/>
        <w:ind w:firstLine="567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66015B">
        <w:rPr>
          <w:rFonts w:ascii="Verdana" w:hAnsi="Verdana"/>
          <w:bCs/>
          <w:i/>
          <w:noProof/>
          <w:color w:val="632423" w:themeColor="accent2" w:themeShade="8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19685</wp:posOffset>
            </wp:positionV>
            <wp:extent cx="1489075" cy="2132330"/>
            <wp:effectExtent l="19050" t="0" r="0" b="0"/>
            <wp:wrapSquare wrapText="bothSides"/>
            <wp:docPr id="26" name="Рисунок 7" descr="&amp;HARDcy;-&amp;Gcy;&amp;acy;&amp;zcy;&amp;iecy;&amp;tcy;&amp;acy; - &amp;Scy;&amp;iecy;&amp;lcy;&amp;ocy; &amp;pcy;&amp;rcy;&amp;icy;&amp;shcy;&amp;lcy;&amp;ocy;&amp;scy;&amp;softcy; &amp;kcy; &amp;gcy;&amp;ocy;&amp;rcy;&amp;ocy;&amp;d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HARDcy;-&amp;Gcy;&amp;acy;&amp;zcy;&amp;iecy;&amp;tcy;&amp;acy; - &amp;Scy;&amp;iecy;&amp;lcy;&amp;ocy; &amp;pcy;&amp;rcy;&amp;icy;&amp;shcy;&amp;lcy;&amp;ocy;&amp;scy;&amp;softcy; &amp;kcy; &amp;gcy;&amp;ocy;&amp;rcy;&amp;ocy;&amp;dcy;&amp;ucy;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b="10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015B">
        <w:rPr>
          <w:rFonts w:ascii="Verdana" w:hAnsi="Verdana"/>
          <w:i/>
          <w:color w:val="632423" w:themeColor="accent2" w:themeShade="80"/>
          <w:sz w:val="26"/>
          <w:szCs w:val="26"/>
        </w:rPr>
        <w:t>Борис Петрович Екимов</w:t>
      </w:r>
      <w:r>
        <w:rPr>
          <w:rFonts w:ascii="Verdana" w:hAnsi="Verdana"/>
          <w:i/>
          <w:sz w:val="26"/>
          <w:szCs w:val="26"/>
        </w:rPr>
        <w:t xml:space="preserve"> </w:t>
      </w:r>
      <w:r w:rsidRPr="0066015B">
        <w:rPr>
          <w:rFonts w:ascii="Verdana" w:hAnsi="Verdana"/>
          <w:i/>
          <w:sz w:val="26"/>
          <w:szCs w:val="26"/>
        </w:rPr>
        <w:t>— русский прозаик и публицист.</w:t>
      </w:r>
      <w:r w:rsidR="00D47EA2" w:rsidRPr="0066015B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</w:p>
    <w:p w:rsidR="0031195E" w:rsidRPr="0046206D" w:rsidRDefault="0031195E" w:rsidP="00C90F1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6206D">
        <w:rPr>
          <w:rFonts w:ascii="Verdana" w:hAnsi="Verdana"/>
          <w:i/>
          <w:sz w:val="26"/>
          <w:szCs w:val="26"/>
        </w:rPr>
        <w:t>Родился 19 ноября 1938 года в городе Игарка Красноярского края. Как прозаик дебютировал в 1965 году. В 1979 году окончил Высшие литературные курсы. В 1976 году был принят в Союз писателей СССР, с 1994 года член Союза писателей России.</w:t>
      </w:r>
    </w:p>
    <w:p w:rsidR="0031195E" w:rsidRPr="0046206D" w:rsidRDefault="0031195E" w:rsidP="00C90F1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6206D">
        <w:rPr>
          <w:rFonts w:ascii="Verdana" w:hAnsi="Verdana"/>
          <w:i/>
          <w:sz w:val="26"/>
          <w:szCs w:val="26"/>
        </w:rPr>
        <w:t xml:space="preserve">За свою многолетнюю писательскую деятельность Борис Екимов создал более 200 произведений. Печатается в самых популярных литературных изданиях: «Наш современник», «Знамя», «Новый мир», «Нива Царицынская», «Россия». Наиболее заметный интерес у читательской аудитории вызвали публикации Б. Екимова в «перестроечные» годы на пике </w:t>
      </w:r>
      <w:proofErr w:type="spellStart"/>
      <w:r w:rsidRPr="0046206D">
        <w:rPr>
          <w:rFonts w:ascii="Verdana" w:hAnsi="Verdana"/>
          <w:i/>
          <w:sz w:val="26"/>
          <w:szCs w:val="26"/>
        </w:rPr>
        <w:t>тиражности</w:t>
      </w:r>
      <w:proofErr w:type="spellEnd"/>
      <w:r w:rsidRPr="0046206D">
        <w:rPr>
          <w:rFonts w:ascii="Verdana" w:hAnsi="Verdana"/>
          <w:i/>
          <w:sz w:val="26"/>
          <w:szCs w:val="26"/>
        </w:rPr>
        <w:t xml:space="preserve"> «толстых изданий»: сборники рассказов «За тёплым хлебом», «Ночь исцеления», романы «Родительский дом», «Пастушья звезда».</w:t>
      </w:r>
    </w:p>
    <w:p w:rsidR="0031195E" w:rsidRPr="0046206D" w:rsidRDefault="0031195E" w:rsidP="00C90F1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6206D">
        <w:rPr>
          <w:rFonts w:ascii="Verdana" w:hAnsi="Verdana"/>
          <w:i/>
          <w:sz w:val="26"/>
          <w:szCs w:val="26"/>
        </w:rPr>
        <w:t>Бориса Екимова нередко называют «проводником литературных традиций Донского края». Лейтмотив его произведений — реальные жизненные будни простого человека.</w:t>
      </w:r>
    </w:p>
    <w:p w:rsidR="0031195E" w:rsidRPr="0046206D" w:rsidRDefault="0031195E" w:rsidP="00C90F1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6206D">
        <w:rPr>
          <w:rFonts w:ascii="Verdana" w:hAnsi="Verdana"/>
          <w:i/>
          <w:sz w:val="26"/>
          <w:szCs w:val="26"/>
        </w:rPr>
        <w:t>Лауреат премии журнала «Наш Современник» (1976), премии «Литературной Газеты» (1987), премии им. И. А. Бунина (1994), премии журнала «Новый Мир» (1996), первой премии «</w:t>
      </w:r>
      <w:proofErr w:type="spellStart"/>
      <w:r w:rsidRPr="0046206D">
        <w:rPr>
          <w:rFonts w:ascii="Verdana" w:hAnsi="Verdana"/>
          <w:i/>
          <w:sz w:val="26"/>
          <w:szCs w:val="26"/>
        </w:rPr>
        <w:t>Москва-Пенне</w:t>
      </w:r>
      <w:proofErr w:type="spellEnd"/>
      <w:r w:rsidRPr="0046206D">
        <w:rPr>
          <w:rFonts w:ascii="Verdana" w:hAnsi="Verdana"/>
          <w:i/>
          <w:sz w:val="26"/>
          <w:szCs w:val="26"/>
        </w:rPr>
        <w:t>» (1997), Государственной премии РФ (1998), премии «Сталинград» (1999), премии Александра Солженицына (2008).</w:t>
      </w:r>
    </w:p>
    <w:p w:rsidR="0066015B" w:rsidRPr="0046206D" w:rsidRDefault="0066015B" w:rsidP="0031195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6015B" w:rsidRPr="0046206D" w:rsidRDefault="0066015B" w:rsidP="00A2764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46206D" w:rsidRPr="004B7DE9" w:rsidRDefault="0046206D" w:rsidP="0046206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B7DE9"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51435</wp:posOffset>
            </wp:positionV>
            <wp:extent cx="1170940" cy="1792605"/>
            <wp:effectExtent l="19050" t="0" r="0" b="0"/>
            <wp:wrapSquare wrapText="bothSides"/>
            <wp:docPr id="35" name="Рисунок 4" descr="&amp;Mcy;&amp;acy;&amp;tcy;&amp;iecy;&amp;rcy;&amp;icy;&amp;acy;&amp;lcy;&amp;ycy; &amp;zcy;&amp;acy; 30.05.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Mcy;&amp;acy;&amp;tcy;&amp;iecy;&amp;rcy;&amp;icy;&amp;acy;&amp;lcy;&amp;ycy; &amp;zcy;&amp;acy; 30.05.201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79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7DE9">
        <w:rPr>
          <w:rFonts w:ascii="Verdana" w:hAnsi="Verdana"/>
          <w:i/>
          <w:color w:val="632423" w:themeColor="accent2" w:themeShade="80"/>
          <w:sz w:val="26"/>
          <w:szCs w:val="26"/>
        </w:rPr>
        <w:t>"Пиночет"</w:t>
      </w:r>
      <w:r w:rsidRPr="004B7DE9">
        <w:rPr>
          <w:rFonts w:ascii="Verdana" w:hAnsi="Verdana"/>
          <w:i/>
          <w:sz w:val="26"/>
          <w:szCs w:val="26"/>
        </w:rPr>
        <w:t xml:space="preserve"> - так прозвали председателя колхоза </w:t>
      </w:r>
      <w:proofErr w:type="spellStart"/>
      <w:r w:rsidRPr="004B7DE9">
        <w:rPr>
          <w:rFonts w:ascii="Verdana" w:hAnsi="Verdana"/>
          <w:i/>
          <w:sz w:val="26"/>
          <w:szCs w:val="26"/>
        </w:rPr>
        <w:t>Корытина</w:t>
      </w:r>
      <w:proofErr w:type="spellEnd"/>
      <w:r w:rsidRPr="004B7DE9">
        <w:rPr>
          <w:rFonts w:ascii="Verdana" w:hAnsi="Verdana"/>
          <w:i/>
          <w:sz w:val="26"/>
          <w:szCs w:val="26"/>
        </w:rPr>
        <w:t xml:space="preserve"> односельчане. Причем это те же самые люди, которые знали </w:t>
      </w:r>
      <w:proofErr w:type="spellStart"/>
      <w:r w:rsidRPr="004B7DE9">
        <w:rPr>
          <w:rFonts w:ascii="Verdana" w:hAnsi="Verdana"/>
          <w:i/>
          <w:sz w:val="26"/>
          <w:szCs w:val="26"/>
        </w:rPr>
        <w:t>Корытина</w:t>
      </w:r>
      <w:proofErr w:type="spellEnd"/>
      <w:r w:rsidRPr="004B7DE9">
        <w:rPr>
          <w:rFonts w:ascii="Verdana" w:hAnsi="Verdana"/>
          <w:i/>
          <w:sz w:val="26"/>
          <w:szCs w:val="26"/>
        </w:rPr>
        <w:t xml:space="preserve"> с детства, и отца его - бывшего председателя, уговорившего сына взвалить себя тяжелейшее бремя управления людьми, - тоже знали и уважали. А теперь вот </w:t>
      </w:r>
      <w:proofErr w:type="spellStart"/>
      <w:r w:rsidRPr="004B7DE9">
        <w:rPr>
          <w:rFonts w:ascii="Verdana" w:hAnsi="Verdana"/>
          <w:i/>
          <w:sz w:val="26"/>
          <w:szCs w:val="26"/>
        </w:rPr>
        <w:t>Корытина</w:t>
      </w:r>
      <w:proofErr w:type="spellEnd"/>
      <w:r w:rsidRPr="004B7DE9">
        <w:rPr>
          <w:rFonts w:ascii="Verdana" w:hAnsi="Verdana"/>
          <w:i/>
          <w:sz w:val="26"/>
          <w:szCs w:val="26"/>
        </w:rPr>
        <w:t xml:space="preserve"> боятся, испытывают к нему злобу за то, что он борется с хищениями, с нежеланием жить по-новому. При этом колхоз богатеет, в него из окрестных совершенно разорившихся сёл свозят скот, еле живой, потому что знают: у </w:t>
      </w:r>
      <w:proofErr w:type="spellStart"/>
      <w:r w:rsidRPr="004B7DE9">
        <w:rPr>
          <w:rFonts w:ascii="Verdana" w:hAnsi="Verdana"/>
          <w:i/>
          <w:sz w:val="26"/>
          <w:szCs w:val="26"/>
        </w:rPr>
        <w:t>Корытина</w:t>
      </w:r>
      <w:proofErr w:type="spellEnd"/>
      <w:r w:rsidRPr="004B7DE9">
        <w:rPr>
          <w:rFonts w:ascii="Verdana" w:hAnsi="Verdana"/>
          <w:i/>
          <w:sz w:val="26"/>
          <w:szCs w:val="26"/>
        </w:rPr>
        <w:t xml:space="preserve"> выходят. </w:t>
      </w:r>
    </w:p>
    <w:p w:rsidR="0046206D" w:rsidRPr="004B7DE9" w:rsidRDefault="0046206D" w:rsidP="004B7DE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B7DE9">
        <w:rPr>
          <w:rFonts w:ascii="Verdana" w:hAnsi="Verdana"/>
          <w:i/>
          <w:sz w:val="26"/>
          <w:szCs w:val="26"/>
        </w:rPr>
        <w:t xml:space="preserve">Поражает одиночество героя, у которого практически нет никакой поддержки, такой вот один воин. Трагический образ, человек, принявший на себя ответственность </w:t>
      </w:r>
      <w:proofErr w:type="gramStart"/>
      <w:r w:rsidRPr="004B7DE9">
        <w:rPr>
          <w:rFonts w:ascii="Verdana" w:hAnsi="Verdana"/>
          <w:i/>
          <w:sz w:val="26"/>
          <w:szCs w:val="26"/>
        </w:rPr>
        <w:t>за</w:t>
      </w:r>
      <w:proofErr w:type="gramEnd"/>
      <w:r w:rsidRPr="004B7DE9">
        <w:rPr>
          <w:rFonts w:ascii="Verdana" w:hAnsi="Verdana"/>
          <w:i/>
          <w:sz w:val="26"/>
          <w:szCs w:val="26"/>
        </w:rPr>
        <w:t xml:space="preserve"> </w:t>
      </w:r>
      <w:proofErr w:type="gramStart"/>
      <w:r w:rsidRPr="004B7DE9">
        <w:rPr>
          <w:rFonts w:ascii="Verdana" w:hAnsi="Verdana"/>
          <w:i/>
          <w:sz w:val="26"/>
          <w:szCs w:val="26"/>
        </w:rPr>
        <w:t>других</w:t>
      </w:r>
      <w:proofErr w:type="gramEnd"/>
      <w:r w:rsidRPr="004B7DE9">
        <w:rPr>
          <w:rFonts w:ascii="Verdana" w:hAnsi="Verdana"/>
          <w:i/>
          <w:sz w:val="26"/>
          <w:szCs w:val="26"/>
        </w:rPr>
        <w:t>, которые: "Лишь отвернись, все порежут, все растянут. Одни — на пропой, другие — на шоколадки. Детвора... Хоть и взрослые люди".</w:t>
      </w:r>
      <w:r w:rsidR="004B7DE9" w:rsidRPr="004B7DE9">
        <w:rPr>
          <w:rFonts w:ascii="Verdana" w:hAnsi="Verdana"/>
          <w:i/>
          <w:sz w:val="26"/>
          <w:szCs w:val="26"/>
        </w:rPr>
        <w:t xml:space="preserve"> И при этом повесть написана с большим уважением к русскому народу, с тревогой за его будущее.</w:t>
      </w: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1C3BE8" w:rsidRDefault="001C3BE8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Style w:val="a4"/>
          <w:rFonts w:ascii="Verdana" w:hAnsi="Verdana"/>
          <w:b w:val="0"/>
          <w:i/>
          <w:iCs/>
          <w:sz w:val="26"/>
          <w:szCs w:val="26"/>
        </w:rPr>
      </w:pPr>
      <w:r>
        <w:rPr>
          <w:rFonts w:ascii="Verdana" w:hAnsi="Verdana"/>
          <w:bCs/>
          <w:i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207645</wp:posOffset>
            </wp:positionV>
            <wp:extent cx="1946910" cy="2828925"/>
            <wp:effectExtent l="190500" t="152400" r="167640" b="142875"/>
            <wp:wrapThrough wrapText="bothSides">
              <wp:wrapPolygon edited="0">
                <wp:start x="0" y="-1164"/>
                <wp:lineTo x="-1268" y="-727"/>
                <wp:lineTo x="-2114" y="145"/>
                <wp:lineTo x="-1691" y="22109"/>
                <wp:lineTo x="-211" y="22691"/>
                <wp:lineTo x="0" y="22691"/>
                <wp:lineTo x="21346" y="22691"/>
                <wp:lineTo x="21558" y="22691"/>
                <wp:lineTo x="22826" y="22109"/>
                <wp:lineTo x="23037" y="22109"/>
                <wp:lineTo x="23460" y="20218"/>
                <wp:lineTo x="23460" y="436"/>
                <wp:lineTo x="22403" y="-873"/>
                <wp:lineTo x="21346" y="-1164"/>
                <wp:lineTo x="0" y="-1164"/>
              </wp:wrapPolygon>
            </wp:wrapThrough>
            <wp:docPr id="37" name="Рисунок 26" descr="http://cbs-angarsk.ru/images/stories/avtory/Titov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bs-angarsk.ru/images/stories/avtory/Titov_A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5659" t="2772" r="6297" b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C3BE8" w:rsidRDefault="003A33FB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C3BE8">
        <w:rPr>
          <w:rStyle w:val="a4"/>
          <w:rFonts w:ascii="Verdana" w:hAnsi="Verdana"/>
          <w:b w:val="0"/>
          <w:i/>
          <w:iCs/>
          <w:color w:val="632423" w:themeColor="accent2" w:themeShade="80"/>
          <w:sz w:val="26"/>
          <w:szCs w:val="26"/>
        </w:rPr>
        <w:t>Арсен Борисович Титов</w:t>
      </w:r>
      <w:r w:rsidRPr="001C3BE8">
        <w:rPr>
          <w:rFonts w:ascii="Verdana" w:hAnsi="Verdana"/>
          <w:i/>
          <w:sz w:val="26"/>
          <w:szCs w:val="26"/>
        </w:rPr>
        <w:t xml:space="preserve"> - живописец и писатель. </w:t>
      </w:r>
    </w:p>
    <w:p w:rsidR="001C3BE8" w:rsidRDefault="003A33FB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C3BE8">
        <w:rPr>
          <w:rFonts w:ascii="Verdana" w:hAnsi="Verdana"/>
          <w:i/>
          <w:sz w:val="26"/>
          <w:szCs w:val="26"/>
        </w:rPr>
        <w:t xml:space="preserve">Родился в Башкирии, окончил исторический факультет Уральского государственного университета, двенадцать лет работал в живописи, выставлялся в Екатеринбурге и Праге. </w:t>
      </w:r>
    </w:p>
    <w:p w:rsidR="001C3BE8" w:rsidRDefault="003A33FB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C3BE8">
        <w:rPr>
          <w:rFonts w:ascii="Verdana" w:hAnsi="Verdana"/>
          <w:i/>
          <w:sz w:val="26"/>
          <w:szCs w:val="26"/>
        </w:rPr>
        <w:t xml:space="preserve">В литературе с 1982 года. Первая повесть </w:t>
      </w:r>
      <w:r w:rsidRPr="001C3BE8">
        <w:rPr>
          <w:rStyle w:val="a4"/>
          <w:rFonts w:ascii="Verdana" w:hAnsi="Verdana"/>
          <w:b w:val="0"/>
          <w:i/>
          <w:sz w:val="26"/>
          <w:szCs w:val="26"/>
        </w:rPr>
        <w:t>«Старший сержант дед Михаил»</w:t>
      </w:r>
      <w:r w:rsidRPr="001C3BE8">
        <w:rPr>
          <w:rFonts w:ascii="Verdana" w:hAnsi="Verdana"/>
          <w:i/>
          <w:sz w:val="26"/>
          <w:szCs w:val="26"/>
        </w:rPr>
        <w:t xml:space="preserve"> была опубликована в 1986 году в журнале «Урал». </w:t>
      </w:r>
    </w:p>
    <w:p w:rsidR="003A33FB" w:rsidRPr="001C3BE8" w:rsidRDefault="003A33FB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C3BE8">
        <w:rPr>
          <w:rFonts w:ascii="Verdana" w:hAnsi="Verdana"/>
          <w:i/>
          <w:sz w:val="26"/>
          <w:szCs w:val="26"/>
        </w:rPr>
        <w:t xml:space="preserve">С 2009 года является сопредседателем Союза российских писателей. В 2014 году </w:t>
      </w:r>
      <w:proofErr w:type="gramStart"/>
      <w:r w:rsidRPr="001C3BE8">
        <w:rPr>
          <w:rFonts w:ascii="Verdana" w:hAnsi="Verdana"/>
          <w:i/>
          <w:sz w:val="26"/>
          <w:szCs w:val="26"/>
        </w:rPr>
        <w:t>награждён</w:t>
      </w:r>
      <w:proofErr w:type="gramEnd"/>
      <w:r w:rsidRPr="001C3BE8">
        <w:rPr>
          <w:rFonts w:ascii="Verdana" w:hAnsi="Verdana"/>
          <w:i/>
          <w:sz w:val="26"/>
          <w:szCs w:val="26"/>
        </w:rPr>
        <w:t xml:space="preserve"> медалью ордена «За заслуги перед Отечеством» 2 степени.</w:t>
      </w: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1C3BE8" w:rsidRPr="001C3BE8" w:rsidRDefault="001C3BE8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</w:rPr>
      </w:pPr>
      <w:r>
        <w:rPr>
          <w:rFonts w:ascii="Verdana" w:hAnsi="Verdana"/>
          <w:bCs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56515</wp:posOffset>
            </wp:positionV>
            <wp:extent cx="1868805" cy="2362835"/>
            <wp:effectExtent l="19050" t="0" r="0" b="0"/>
            <wp:wrapSquare wrapText="bothSides"/>
            <wp:docPr id="39" name="Рисунок 30" descr="http://biblio-rezh.ucoz.ru/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iblio-rezh.ucoz.ru/1000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2180" t="10238" r="8853" b="22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6"/>
          <w:szCs w:val="26"/>
        </w:rPr>
        <w:t> </w:t>
      </w:r>
      <w:r w:rsidRPr="001C3BE8">
        <w:rPr>
          <w:rFonts w:ascii="Verdana" w:hAnsi="Verdana" w:cs="Arial"/>
          <w:i/>
          <w:sz w:val="26"/>
          <w:szCs w:val="26"/>
        </w:rPr>
        <w:t xml:space="preserve">Действие трилогии  известного уральского писателя  </w:t>
      </w:r>
      <w:proofErr w:type="spellStart"/>
      <w:r w:rsidRPr="001C3BE8">
        <w:rPr>
          <w:rFonts w:ascii="Verdana" w:hAnsi="Verdana" w:cs="Arial"/>
          <w:i/>
          <w:sz w:val="26"/>
          <w:szCs w:val="26"/>
        </w:rPr>
        <w:t>Арсена</w:t>
      </w:r>
      <w:proofErr w:type="spellEnd"/>
      <w:r w:rsidRPr="001C3BE8">
        <w:rPr>
          <w:rFonts w:ascii="Verdana" w:hAnsi="Verdana" w:cs="Arial"/>
          <w:i/>
          <w:sz w:val="26"/>
          <w:szCs w:val="26"/>
        </w:rPr>
        <w:t xml:space="preserve"> Титова «Тень </w:t>
      </w:r>
      <w:proofErr w:type="spellStart"/>
      <w:r w:rsidRPr="001C3BE8">
        <w:rPr>
          <w:rFonts w:ascii="Verdana" w:hAnsi="Verdana" w:cs="Arial"/>
          <w:i/>
          <w:sz w:val="26"/>
          <w:szCs w:val="26"/>
        </w:rPr>
        <w:t>Бехистунга</w:t>
      </w:r>
      <w:proofErr w:type="spellEnd"/>
      <w:r w:rsidRPr="001C3BE8">
        <w:rPr>
          <w:rFonts w:ascii="Verdana" w:hAnsi="Verdana" w:cs="Arial"/>
          <w:i/>
          <w:sz w:val="26"/>
          <w:szCs w:val="26"/>
        </w:rPr>
        <w:t>» происходит в Первую мировую войну на Кавказском фронте и в Персии в период с 1914 по 1917 годы, а также в Екатеринбурге зимой-весной 1918 года, в преддверии Гражданской войны.</w:t>
      </w:r>
    </w:p>
    <w:p w:rsidR="001C3BE8" w:rsidRPr="001C3BE8" w:rsidRDefault="001C3BE8" w:rsidP="001C3BE8">
      <w:pPr>
        <w:pStyle w:val="a5"/>
        <w:jc w:val="both"/>
        <w:rPr>
          <w:rFonts w:ascii="Verdana" w:hAnsi="Verdana"/>
          <w:i/>
        </w:rPr>
      </w:pPr>
      <w:r w:rsidRPr="001C3BE8">
        <w:rPr>
          <w:rFonts w:ascii="Verdana" w:hAnsi="Verdana" w:cs="Arial"/>
          <w:i/>
          <w:sz w:val="26"/>
          <w:szCs w:val="26"/>
        </w:rPr>
        <w:t xml:space="preserve">   Трилогия открывает малоизвестные, а порой и совсем забытые страницы нашей не столь уж далекой истории, повествует о судьбах российского офицерства, казачества, простых солдат, защищавших рубежи нашего Отечества, о жизни их по возвращении домой </w:t>
      </w:r>
      <w:proofErr w:type="gramStart"/>
      <w:r w:rsidRPr="001C3BE8">
        <w:rPr>
          <w:rFonts w:ascii="Verdana" w:hAnsi="Verdana" w:cs="Arial"/>
          <w:i/>
          <w:sz w:val="26"/>
          <w:szCs w:val="26"/>
        </w:rPr>
        <w:t>в первые</w:t>
      </w:r>
      <w:proofErr w:type="gramEnd"/>
      <w:r w:rsidRPr="001C3BE8">
        <w:rPr>
          <w:rFonts w:ascii="Verdana" w:hAnsi="Verdana" w:cs="Arial"/>
          <w:i/>
          <w:sz w:val="26"/>
          <w:szCs w:val="26"/>
        </w:rPr>
        <w:t xml:space="preserve"> и, казалось бы, мирные послереволюционные месяцы.</w:t>
      </w:r>
    </w:p>
    <w:p w:rsidR="001C3BE8" w:rsidRPr="001C3BE8" w:rsidRDefault="001C3BE8" w:rsidP="00E06F90">
      <w:pPr>
        <w:pStyle w:val="a5"/>
        <w:spacing w:line="276" w:lineRule="auto"/>
        <w:jc w:val="both"/>
        <w:rPr>
          <w:rFonts w:ascii="Verdana" w:hAnsi="Verdana"/>
          <w:i/>
        </w:rPr>
      </w:pPr>
      <w:r w:rsidRPr="001C3BE8">
        <w:rPr>
          <w:rFonts w:ascii="Verdana" w:hAnsi="Verdana" w:cs="Arial"/>
          <w:i/>
          <w:sz w:val="26"/>
          <w:szCs w:val="26"/>
        </w:rPr>
        <w:t xml:space="preserve">   Трилогия «Тень </w:t>
      </w:r>
      <w:proofErr w:type="spellStart"/>
      <w:r w:rsidRPr="001C3BE8">
        <w:rPr>
          <w:rFonts w:ascii="Verdana" w:hAnsi="Verdana" w:cs="Arial"/>
          <w:i/>
          <w:sz w:val="26"/>
          <w:szCs w:val="26"/>
        </w:rPr>
        <w:t>Бехистунга</w:t>
      </w:r>
      <w:proofErr w:type="spellEnd"/>
      <w:r w:rsidRPr="001C3BE8">
        <w:rPr>
          <w:rFonts w:ascii="Verdana" w:hAnsi="Verdana" w:cs="Arial"/>
          <w:i/>
          <w:sz w:val="26"/>
          <w:szCs w:val="26"/>
        </w:rPr>
        <w:t>» является одним из немногих в нашей литературе художественным произведением, посвященным  именно этим событиям, полным трагизма, беззаветного служения, подвигов во имя Отечества.</w:t>
      </w: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1195E" w:rsidRDefault="0031195E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1C3BE8" w:rsidRDefault="00914132" w:rsidP="009D4639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Cs/>
          <w:i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-211529</wp:posOffset>
            </wp:positionH>
            <wp:positionV relativeFrom="paragraph">
              <wp:posOffset>209971</wp:posOffset>
            </wp:positionV>
            <wp:extent cx="1987880" cy="2018805"/>
            <wp:effectExtent l="19050" t="0" r="0" b="0"/>
            <wp:wrapSquare wrapText="bothSides"/>
            <wp:docPr id="49" name="Рисунок 16" descr="&amp;Rcy;&amp;ocy;&amp;mcy;&amp;acy;&amp;ncy; &amp;Scy;&amp;iecy;&amp;ncy;&amp;chcy;&amp;icy;&amp;ncy; &amp;ocy;&amp;tcy;&amp;vcy;&amp;iecy;&amp;tcy;&amp;icy;&amp;lcy; &amp;ncy;&amp;acy; &amp;scy;&amp;acy;&amp;mcy;&amp;ycy;&amp;jcy; &amp;tcy;&amp;rcy;&amp;ucy;&amp;dcy;&amp;ncy;&amp;ycy;&amp;jcy; &amp;vcy;&amp;ocy;&amp;pcy;&amp;rcy;&amp;ocy;&amp;scy; &amp;pcy;&amp;rcy;&amp;ocy;&amp;tcy;&amp;iecy;&amp;scy;&amp;tcy;&amp;ncy;&amp;ocy;&amp;gcy;&amp;ocy; &amp;dcy;&amp;vcy;&amp;icy;&amp;zhcy;&amp;iecy;&amp;ncy;&amp;icy;&amp;yacy; - &amp;Icy;&amp;zcy;&amp;vcy;&amp;iecy;&amp;scy;&amp;t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Rcy;&amp;ocy;&amp;mcy;&amp;acy;&amp;ncy; &amp;Scy;&amp;iecy;&amp;ncy;&amp;chcy;&amp;icy;&amp;ncy; &amp;ocy;&amp;tcy;&amp;vcy;&amp;iecy;&amp;tcy;&amp;icy;&amp;lcy; &amp;ncy;&amp;acy; &amp;scy;&amp;acy;&amp;mcy;&amp;ycy;&amp;jcy; &amp;tcy;&amp;rcy;&amp;ucy;&amp;dcy;&amp;ncy;&amp;ycy;&amp;jcy; &amp;vcy;&amp;ocy;&amp;pcy;&amp;rcy;&amp;ocy;&amp;scy; &amp;pcy;&amp;rcy;&amp;ocy;&amp;tcy;&amp;iecy;&amp;scy;&amp;tcy;&amp;ncy;&amp;ocy;&amp;gcy;&amp;ocy; &amp;dcy;&amp;vcy;&amp;icy;&amp;zhcy;&amp;iecy;&amp;ncy;&amp;icy;&amp;yacy; - &amp;Icy;&amp;zcy;&amp;vcy;&amp;iecy;&amp;scy;&amp;t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15473" r="2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20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BE8" w:rsidRDefault="00914132" w:rsidP="009D4639">
      <w:pPr>
        <w:pStyle w:val="a5"/>
        <w:spacing w:before="0" w:beforeAutospacing="0" w:after="0" w:afterAutospacing="0" w:line="276" w:lineRule="auto"/>
        <w:ind w:firstLine="567"/>
        <w:jc w:val="both"/>
      </w:pPr>
      <w:r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Роман Валерьевич </w:t>
      </w:r>
      <w:proofErr w:type="spellStart"/>
      <w:r>
        <w:rPr>
          <w:rFonts w:ascii="Verdana" w:hAnsi="Verdana"/>
          <w:bCs/>
          <w:i/>
          <w:color w:val="632423" w:themeColor="accent2" w:themeShade="80"/>
          <w:sz w:val="26"/>
          <w:szCs w:val="26"/>
        </w:rPr>
        <w:t>Сенчин</w:t>
      </w:r>
      <w:proofErr w:type="spellEnd"/>
      <w:r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 </w:t>
      </w:r>
      <w:r w:rsidRPr="00D11196"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- </w:t>
      </w:r>
      <w:r w:rsidRPr="00D11196">
        <w:rPr>
          <w:rFonts w:ascii="Verdana" w:hAnsi="Verdana"/>
          <w:i/>
          <w:sz w:val="26"/>
          <w:szCs w:val="26"/>
        </w:rPr>
        <w:t>российский прозаик, заместитель главного редактора газеты «Литературная Россия».</w:t>
      </w:r>
    </w:p>
    <w:p w:rsidR="00914132" w:rsidRPr="007A0A89" w:rsidRDefault="00914132" w:rsidP="00AE3B2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A0A89">
        <w:rPr>
          <w:rFonts w:ascii="Verdana" w:hAnsi="Verdana"/>
          <w:i/>
          <w:sz w:val="26"/>
          <w:szCs w:val="26"/>
        </w:rPr>
        <w:t>Родился в семье служащих в Кызыле Тувинской АССР. После окончания школы обучался в Ленинграде, проходил действительную военную службу в Карелии.</w:t>
      </w:r>
      <w:r w:rsidR="007A0A89" w:rsidRPr="007A0A89">
        <w:rPr>
          <w:rFonts w:ascii="Verdana" w:hAnsi="Verdana"/>
          <w:i/>
          <w:sz w:val="26"/>
          <w:szCs w:val="26"/>
        </w:rPr>
        <w:t xml:space="preserve"> </w:t>
      </w:r>
      <w:r w:rsidRPr="007A0A89">
        <w:rPr>
          <w:rFonts w:ascii="Verdana" w:hAnsi="Verdana"/>
          <w:i/>
          <w:sz w:val="26"/>
          <w:szCs w:val="26"/>
        </w:rPr>
        <w:t xml:space="preserve">В 1993 году из-за обострившихся в республике межнациональных отношений семья </w:t>
      </w:r>
      <w:proofErr w:type="spellStart"/>
      <w:r w:rsidRPr="007A0A89">
        <w:rPr>
          <w:rFonts w:ascii="Verdana" w:hAnsi="Verdana"/>
          <w:i/>
          <w:sz w:val="26"/>
          <w:szCs w:val="26"/>
        </w:rPr>
        <w:t>Сенчиных</w:t>
      </w:r>
      <w:proofErr w:type="spellEnd"/>
      <w:r w:rsidRPr="007A0A89">
        <w:rPr>
          <w:rFonts w:ascii="Verdana" w:hAnsi="Verdana"/>
          <w:i/>
          <w:sz w:val="26"/>
          <w:szCs w:val="26"/>
        </w:rPr>
        <w:t xml:space="preserve"> покидает Кызыл и переселяется в Красноярский край, где начинает заниматься фермерским хозяйством.</w:t>
      </w:r>
    </w:p>
    <w:p w:rsidR="00914132" w:rsidRPr="007A0A89" w:rsidRDefault="00914132" w:rsidP="00AE3B25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A0A89">
        <w:rPr>
          <w:rFonts w:ascii="Verdana" w:hAnsi="Verdana"/>
          <w:i/>
          <w:sz w:val="26"/>
          <w:szCs w:val="26"/>
        </w:rPr>
        <w:t xml:space="preserve">В 1995—1996 годах в местных изданиях появляются первые рассказы </w:t>
      </w:r>
      <w:proofErr w:type="spellStart"/>
      <w:r w:rsidRPr="007A0A89">
        <w:rPr>
          <w:rFonts w:ascii="Verdana" w:hAnsi="Verdana"/>
          <w:i/>
          <w:sz w:val="26"/>
          <w:szCs w:val="26"/>
        </w:rPr>
        <w:t>Сенчина</w:t>
      </w:r>
      <w:proofErr w:type="spellEnd"/>
      <w:r w:rsidRPr="007A0A89">
        <w:rPr>
          <w:rFonts w:ascii="Verdana" w:hAnsi="Verdana"/>
          <w:i/>
          <w:sz w:val="26"/>
          <w:szCs w:val="26"/>
        </w:rPr>
        <w:t>. Первые публикации в Москве</w:t>
      </w:r>
      <w:r w:rsidR="007A0A89" w:rsidRPr="007A0A89">
        <w:rPr>
          <w:rFonts w:ascii="Verdana" w:hAnsi="Verdana"/>
          <w:i/>
          <w:sz w:val="26"/>
          <w:szCs w:val="26"/>
        </w:rPr>
        <w:t xml:space="preserve"> - </w:t>
      </w:r>
      <w:r w:rsidRPr="007A0A89">
        <w:rPr>
          <w:rFonts w:ascii="Verdana" w:hAnsi="Verdana"/>
          <w:i/>
          <w:sz w:val="26"/>
          <w:szCs w:val="26"/>
        </w:rPr>
        <w:t>в журнале «Наш современник».</w:t>
      </w:r>
      <w:r w:rsidR="007A0A89" w:rsidRPr="007A0A89">
        <w:rPr>
          <w:rFonts w:ascii="Verdana" w:hAnsi="Verdana"/>
          <w:i/>
          <w:sz w:val="26"/>
          <w:szCs w:val="26"/>
        </w:rPr>
        <w:t xml:space="preserve"> </w:t>
      </w:r>
      <w:r w:rsidRPr="007A0A89">
        <w:rPr>
          <w:rFonts w:ascii="Verdana" w:hAnsi="Verdana"/>
          <w:i/>
          <w:sz w:val="26"/>
          <w:szCs w:val="26"/>
        </w:rPr>
        <w:t>В 1996—2001 годах учится в Литературном институте, становится постоянным автором</w:t>
      </w:r>
      <w:r w:rsidR="00AE3B25">
        <w:rPr>
          <w:rFonts w:ascii="Verdana" w:hAnsi="Verdana"/>
          <w:i/>
          <w:sz w:val="26"/>
          <w:szCs w:val="26"/>
        </w:rPr>
        <w:t xml:space="preserve"> в журналах </w:t>
      </w:r>
      <w:r w:rsidRPr="007A0A89">
        <w:rPr>
          <w:rFonts w:ascii="Verdana" w:hAnsi="Verdana"/>
          <w:i/>
          <w:sz w:val="26"/>
          <w:szCs w:val="26"/>
        </w:rPr>
        <w:t>«Октябр</w:t>
      </w:r>
      <w:r w:rsidR="00AE3B25">
        <w:rPr>
          <w:rFonts w:ascii="Verdana" w:hAnsi="Verdana"/>
          <w:i/>
          <w:sz w:val="26"/>
          <w:szCs w:val="26"/>
        </w:rPr>
        <w:t>ь</w:t>
      </w:r>
      <w:r w:rsidRPr="007A0A89">
        <w:rPr>
          <w:rFonts w:ascii="Verdana" w:hAnsi="Verdana"/>
          <w:i/>
          <w:sz w:val="26"/>
          <w:szCs w:val="26"/>
        </w:rPr>
        <w:t>», «Дружб</w:t>
      </w:r>
      <w:r w:rsidR="00AE3B25">
        <w:rPr>
          <w:rFonts w:ascii="Verdana" w:hAnsi="Verdana"/>
          <w:i/>
          <w:sz w:val="26"/>
          <w:szCs w:val="26"/>
        </w:rPr>
        <w:t>а</w:t>
      </w:r>
      <w:r w:rsidRPr="007A0A89">
        <w:rPr>
          <w:rFonts w:ascii="Verdana" w:hAnsi="Verdana"/>
          <w:i/>
          <w:sz w:val="26"/>
          <w:szCs w:val="26"/>
        </w:rPr>
        <w:t xml:space="preserve"> народов», «Нов</w:t>
      </w:r>
      <w:r w:rsidR="00AE3B25">
        <w:rPr>
          <w:rFonts w:ascii="Verdana" w:hAnsi="Verdana"/>
          <w:i/>
          <w:sz w:val="26"/>
          <w:szCs w:val="26"/>
        </w:rPr>
        <w:t>ый</w:t>
      </w:r>
      <w:r w:rsidRPr="007A0A89">
        <w:rPr>
          <w:rFonts w:ascii="Verdana" w:hAnsi="Verdana"/>
          <w:i/>
          <w:sz w:val="26"/>
          <w:szCs w:val="26"/>
        </w:rPr>
        <w:t xml:space="preserve"> мир</w:t>
      </w:r>
      <w:r w:rsidR="00AE3B25">
        <w:rPr>
          <w:rFonts w:ascii="Verdana" w:hAnsi="Verdana"/>
          <w:i/>
          <w:sz w:val="26"/>
          <w:szCs w:val="26"/>
        </w:rPr>
        <w:t>», «Знамя»</w:t>
      </w:r>
      <w:r w:rsidRPr="007A0A89">
        <w:rPr>
          <w:rFonts w:ascii="Verdana" w:hAnsi="Verdana"/>
          <w:i/>
          <w:sz w:val="26"/>
          <w:szCs w:val="26"/>
        </w:rPr>
        <w:t>. По окончании Литературного института ведёт там семинар прозы (2001—2003).</w:t>
      </w:r>
    </w:p>
    <w:p w:rsidR="00914132" w:rsidRPr="007A0A89" w:rsidRDefault="00914132" w:rsidP="00AE3B25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A0A89">
        <w:rPr>
          <w:rFonts w:ascii="Verdana" w:hAnsi="Verdana"/>
          <w:i/>
          <w:sz w:val="26"/>
          <w:szCs w:val="26"/>
        </w:rPr>
        <w:t>Автор романов «Минус», «</w:t>
      </w:r>
      <w:proofErr w:type="spellStart"/>
      <w:r w:rsidRPr="007A0A89">
        <w:rPr>
          <w:rFonts w:ascii="Verdana" w:hAnsi="Verdana"/>
          <w:i/>
          <w:sz w:val="26"/>
          <w:szCs w:val="26"/>
        </w:rPr>
        <w:t>Нубук</w:t>
      </w:r>
      <w:proofErr w:type="spellEnd"/>
      <w:r w:rsidRPr="007A0A89">
        <w:rPr>
          <w:rFonts w:ascii="Verdana" w:hAnsi="Verdana"/>
          <w:i/>
          <w:sz w:val="26"/>
          <w:szCs w:val="26"/>
        </w:rPr>
        <w:t>», «Ёлтышевы», «Информация», сборников рассказов «</w:t>
      </w:r>
      <w:proofErr w:type="spellStart"/>
      <w:r w:rsidRPr="007A0A89">
        <w:rPr>
          <w:rFonts w:ascii="Verdana" w:hAnsi="Verdana"/>
          <w:i/>
          <w:sz w:val="26"/>
          <w:szCs w:val="26"/>
        </w:rPr>
        <w:t>Иджим</w:t>
      </w:r>
      <w:proofErr w:type="spellEnd"/>
      <w:r w:rsidRPr="007A0A89">
        <w:rPr>
          <w:rFonts w:ascii="Verdana" w:hAnsi="Verdana"/>
          <w:i/>
          <w:sz w:val="26"/>
          <w:szCs w:val="26"/>
        </w:rPr>
        <w:t>», «День без числа», «Абсолютное соло» и др.</w:t>
      </w:r>
      <w:r w:rsidR="007A0A89" w:rsidRPr="007A0A89">
        <w:rPr>
          <w:rFonts w:ascii="Verdana" w:hAnsi="Verdana"/>
          <w:i/>
          <w:sz w:val="26"/>
          <w:szCs w:val="26"/>
        </w:rPr>
        <w:t xml:space="preserve"> </w:t>
      </w:r>
      <w:r w:rsidRPr="007A0A89">
        <w:rPr>
          <w:rFonts w:ascii="Verdana" w:hAnsi="Verdana"/>
          <w:i/>
          <w:sz w:val="26"/>
          <w:szCs w:val="26"/>
        </w:rPr>
        <w:t xml:space="preserve">В 2009 году роман «Ёлтышевы» входит в </w:t>
      </w:r>
      <w:proofErr w:type="spellStart"/>
      <w:proofErr w:type="gramStart"/>
      <w:r w:rsidRPr="007A0A89">
        <w:rPr>
          <w:rFonts w:ascii="Verdana" w:hAnsi="Verdana"/>
          <w:i/>
          <w:sz w:val="26"/>
          <w:szCs w:val="26"/>
        </w:rPr>
        <w:t>шорт-листы</w:t>
      </w:r>
      <w:proofErr w:type="spellEnd"/>
      <w:proofErr w:type="gramEnd"/>
      <w:r w:rsidRPr="007A0A89">
        <w:rPr>
          <w:rFonts w:ascii="Verdana" w:hAnsi="Verdana"/>
          <w:i/>
          <w:sz w:val="26"/>
          <w:szCs w:val="26"/>
        </w:rPr>
        <w:t xml:space="preserve"> главных литературных премий России — «Большая книга», «Русский </w:t>
      </w:r>
      <w:proofErr w:type="spellStart"/>
      <w:r w:rsidRPr="007A0A89">
        <w:rPr>
          <w:rFonts w:ascii="Verdana" w:hAnsi="Verdana"/>
          <w:i/>
          <w:sz w:val="26"/>
          <w:szCs w:val="26"/>
        </w:rPr>
        <w:t>Букер</w:t>
      </w:r>
      <w:proofErr w:type="spellEnd"/>
      <w:r w:rsidRPr="007A0A89">
        <w:rPr>
          <w:rFonts w:ascii="Verdana" w:hAnsi="Verdana"/>
          <w:i/>
          <w:sz w:val="26"/>
          <w:szCs w:val="26"/>
        </w:rPr>
        <w:t xml:space="preserve">», «Ясная Поляна», «Национальный бестселлер» — и становится одним из самых обсуждаемых в литературной прессе произведений. В 2011 году вошёл в </w:t>
      </w:r>
      <w:proofErr w:type="spellStart"/>
      <w:proofErr w:type="gramStart"/>
      <w:r w:rsidRPr="007A0A89">
        <w:rPr>
          <w:rFonts w:ascii="Verdana" w:hAnsi="Verdana"/>
          <w:i/>
          <w:sz w:val="26"/>
          <w:szCs w:val="26"/>
        </w:rPr>
        <w:t>шорт-лист</w:t>
      </w:r>
      <w:proofErr w:type="spellEnd"/>
      <w:proofErr w:type="gramEnd"/>
      <w:r w:rsidRPr="007A0A89">
        <w:rPr>
          <w:rFonts w:ascii="Verdana" w:hAnsi="Verdana"/>
          <w:i/>
          <w:sz w:val="26"/>
          <w:szCs w:val="26"/>
        </w:rPr>
        <w:t xml:space="preserve"> премии «Русский </w:t>
      </w:r>
      <w:proofErr w:type="spellStart"/>
      <w:r w:rsidRPr="007A0A89">
        <w:rPr>
          <w:rFonts w:ascii="Verdana" w:hAnsi="Verdana"/>
          <w:i/>
          <w:sz w:val="26"/>
          <w:szCs w:val="26"/>
        </w:rPr>
        <w:t>Букер</w:t>
      </w:r>
      <w:proofErr w:type="spellEnd"/>
      <w:r w:rsidRPr="007A0A89">
        <w:rPr>
          <w:rFonts w:ascii="Verdana" w:hAnsi="Verdana"/>
          <w:i/>
          <w:sz w:val="26"/>
          <w:szCs w:val="26"/>
        </w:rPr>
        <w:t xml:space="preserve"> десятилетия»</w:t>
      </w:r>
      <w:r w:rsidR="007A0A89">
        <w:rPr>
          <w:rFonts w:ascii="Verdana" w:hAnsi="Verdana"/>
          <w:i/>
          <w:sz w:val="26"/>
          <w:szCs w:val="26"/>
        </w:rPr>
        <w:t>.</w:t>
      </w:r>
    </w:p>
    <w:p w:rsidR="00914132" w:rsidRDefault="007A0A89" w:rsidP="00AE3B25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Cs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217805</wp:posOffset>
            </wp:positionV>
            <wp:extent cx="1548130" cy="2244090"/>
            <wp:effectExtent l="19050" t="0" r="0" b="0"/>
            <wp:wrapSquare wrapText="bothSides"/>
            <wp:docPr id="42" name="Рисунок 33" descr="http://j.livelib.ru/boocover/1000732876/l/cbce/Roman_Senchin__Chego_vy_hot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j.livelib.ru/boocover/1000732876/l/cbce/Roman_Senchin__Chego_vy_hotite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132" w:rsidRDefault="00914132" w:rsidP="006A6454">
      <w:pPr>
        <w:pStyle w:val="a5"/>
        <w:spacing w:before="0" w:beforeAutospacing="0" w:after="0" w:afterAutospacing="0" w:line="276" w:lineRule="auto"/>
        <w:ind w:firstLine="567"/>
        <w:jc w:val="right"/>
      </w:pPr>
    </w:p>
    <w:p w:rsidR="00AE3B25" w:rsidRDefault="00AE3B25" w:rsidP="001841C3">
      <w:pPr>
        <w:ind w:firstLine="708"/>
        <w:jc w:val="both"/>
        <w:rPr>
          <w:rFonts w:ascii="Verdana" w:hAnsi="Verdana"/>
          <w:i/>
          <w:sz w:val="26"/>
          <w:szCs w:val="26"/>
        </w:rPr>
      </w:pPr>
    </w:p>
    <w:p w:rsidR="00914132" w:rsidRDefault="00090051" w:rsidP="00090051">
      <w:pPr>
        <w:pStyle w:val="a5"/>
        <w:spacing w:before="0" w:beforeAutospacing="0" w:after="0" w:afterAutospacing="0" w:line="276" w:lineRule="auto"/>
        <w:ind w:firstLine="567"/>
        <w:jc w:val="both"/>
      </w:pPr>
      <w:r w:rsidRPr="00090051">
        <w:rPr>
          <w:rFonts w:ascii="Verdana" w:hAnsi="Verdana"/>
          <w:i/>
          <w:sz w:val="26"/>
          <w:szCs w:val="26"/>
        </w:rPr>
        <w:t xml:space="preserve">В повести митингующие "оппозиционеры" на Болотной площади отражаются через взгляд подростка – 14-летней Даши, дочери автора. У нее уже в этом нежном возрасте "детство кончилось", в промежутках между школой, занятиями музыкой и разговорами с родителями на кухне она пытается понять происходящее в стране. А гости у родителей все сплошь узнаваемые, то писатель и публицист Сергей </w:t>
      </w:r>
      <w:proofErr w:type="spellStart"/>
      <w:r w:rsidRPr="00090051">
        <w:rPr>
          <w:rFonts w:ascii="Verdana" w:hAnsi="Verdana"/>
          <w:i/>
          <w:sz w:val="26"/>
          <w:szCs w:val="26"/>
        </w:rPr>
        <w:t>Шаргунов</w:t>
      </w:r>
      <w:proofErr w:type="spellEnd"/>
      <w:r w:rsidRPr="00090051">
        <w:rPr>
          <w:rFonts w:ascii="Verdana" w:hAnsi="Verdana"/>
          <w:i/>
          <w:sz w:val="26"/>
          <w:szCs w:val="26"/>
        </w:rPr>
        <w:t xml:space="preserve"> заглянет, то еще кто-то из литераторов-друзей. В этой своей работе Р. </w:t>
      </w:r>
      <w:proofErr w:type="spellStart"/>
      <w:r w:rsidRPr="00090051">
        <w:rPr>
          <w:rFonts w:ascii="Verdana" w:hAnsi="Verdana"/>
          <w:i/>
          <w:sz w:val="26"/>
          <w:szCs w:val="26"/>
        </w:rPr>
        <w:t>Сенчин</w:t>
      </w:r>
      <w:proofErr w:type="spellEnd"/>
      <w:r w:rsidRPr="00090051">
        <w:rPr>
          <w:rFonts w:ascii="Verdana" w:hAnsi="Verdana"/>
          <w:i/>
          <w:sz w:val="26"/>
          <w:szCs w:val="26"/>
        </w:rPr>
        <w:t xml:space="preserve"> по-прежнему остался верен себе: его повесть </w:t>
      </w:r>
      <w:hyperlink r:id="rId54" w:history="1">
        <w:r w:rsidRPr="00090051">
          <w:rPr>
            <w:rStyle w:val="a3"/>
            <w:rFonts w:ascii="Verdana" w:hAnsi="Verdana"/>
            <w:bCs/>
            <w:i/>
            <w:color w:val="auto"/>
            <w:sz w:val="26"/>
            <w:szCs w:val="26"/>
            <w:u w:val="none"/>
          </w:rPr>
          <w:t>печальна и тревожна</w:t>
        </w:r>
      </w:hyperlink>
      <w:r>
        <w:t>.</w:t>
      </w:r>
    </w:p>
    <w:p w:rsidR="00C54176" w:rsidRPr="007A0A89" w:rsidRDefault="00551873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color w:val="632423" w:themeColor="accent2" w:themeShade="80"/>
        </w:rPr>
      </w:pPr>
      <w:r w:rsidRPr="007A0A89">
        <w:rPr>
          <w:rFonts w:ascii="Verdana" w:hAnsi="Verdana"/>
          <w:i/>
          <w:color w:val="632423" w:themeColor="accent2" w:themeShade="80"/>
          <w:sz w:val="26"/>
          <w:szCs w:val="26"/>
        </w:rPr>
        <w:t>http://www.yasnayapolyana.ru</w:t>
      </w:r>
    </w:p>
    <w:p w:rsidR="0046206D" w:rsidRDefault="003A33FB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3A33FB">
        <w:rPr>
          <w:rFonts w:ascii="Verdana" w:hAnsi="Verdana"/>
          <w:i/>
          <w:color w:val="632423" w:themeColor="accent2" w:themeShade="80"/>
          <w:sz w:val="26"/>
          <w:szCs w:val="26"/>
        </w:rPr>
        <w:t>http://www.yppremia.ru</w:t>
      </w:r>
    </w:p>
    <w:p w:rsidR="003A33FB" w:rsidRDefault="00AE3B25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AE3B25">
        <w:rPr>
          <w:rFonts w:ascii="Verdana" w:hAnsi="Verdana"/>
          <w:i/>
          <w:color w:val="632423" w:themeColor="accent2" w:themeShade="80"/>
          <w:sz w:val="26"/>
          <w:szCs w:val="26"/>
        </w:rPr>
        <w:t>http://www.livelib.ru</w:t>
      </w:r>
    </w:p>
    <w:p w:rsidR="00AE3B25" w:rsidRDefault="00AE3B25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3A33FB" w:rsidRDefault="003A33FB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0F5C93" w:rsidRPr="00171255" w:rsidRDefault="00CA5C81" w:rsidP="000F5C93">
      <w:pPr>
        <w:spacing w:after="0" w:line="240" w:lineRule="auto"/>
        <w:ind w:left="3402"/>
        <w:jc w:val="center"/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19685</wp:posOffset>
            </wp:positionV>
            <wp:extent cx="1732915" cy="1958975"/>
            <wp:effectExtent l="304800" t="266700" r="324485" b="269875"/>
            <wp:wrapSquare wrapText="bothSides"/>
            <wp:docPr id="12" name="Рисунок 9" descr="http://pbs.twimg.com/media/B8rJQlMCAAEaL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bs.twimg.com/media/B8rJQlMCAAEaLAC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9885" t="2930" r="2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958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B28AD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 xml:space="preserve">ЛИТЕРАТУРНАЯ </w:t>
      </w:r>
      <w:r w:rsidR="000F5C93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 xml:space="preserve"> </w:t>
      </w:r>
      <w:r w:rsidR="004B28AD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>ПРЕМИЯ</w:t>
      </w:r>
      <w:r w:rsidR="00A704D9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 xml:space="preserve"> «</w:t>
      </w:r>
      <w:r w:rsidR="004B28AD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>НОС»</w:t>
      </w:r>
    </w:p>
    <w:p w:rsidR="003C0E17" w:rsidRPr="00833AE3" w:rsidRDefault="003C0E17" w:rsidP="000F5C93">
      <w:pPr>
        <w:spacing w:after="0" w:line="240" w:lineRule="auto"/>
        <w:ind w:left="4248" w:firstLine="708"/>
        <w:rPr>
          <w:rFonts w:ascii="Verdana" w:eastAsia="Times New Roman" w:hAnsi="Verdana" w:cs="Times New Roman"/>
          <w:color w:val="244061" w:themeColor="accent1" w:themeShade="80"/>
          <w:sz w:val="16"/>
          <w:szCs w:val="16"/>
          <w:lang w:eastAsia="ru-RU"/>
        </w:rPr>
      </w:pPr>
    </w:p>
    <w:p w:rsidR="00833AE3" w:rsidRPr="00D9155A" w:rsidRDefault="00833AE3" w:rsidP="00D9155A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D9155A">
        <w:rPr>
          <w:rFonts w:ascii="Verdana" w:hAnsi="Verdana"/>
          <w:i/>
          <w:sz w:val="26"/>
          <w:szCs w:val="26"/>
        </w:rPr>
        <w:t xml:space="preserve">Ежегодная литературная Премия «НОС» </w:t>
      </w:r>
      <w:r w:rsidR="00783D80" w:rsidRPr="00D9155A">
        <w:rPr>
          <w:rFonts w:ascii="Verdana" w:hAnsi="Verdana"/>
          <w:i/>
          <w:sz w:val="26"/>
          <w:szCs w:val="26"/>
        </w:rPr>
        <w:t xml:space="preserve">была учреждена Фондом культурных инициатив Михаила Прохорова в 2009 году. Проект был создан для «выявления и поддержки новых трендов в современной художественной словесности на русском языке». Выбирая лауреата премии, каждый из пяти членов жюри должен аргументировать свое решение. Победитель получает статуэтку и денежный приз в размере 700 тысяч рублей. Приз читательских симпатий составляет 200 тысяч рублей. Остальные финалисты получают вознаграждение в размере 40 тысяч рублей. </w:t>
      </w:r>
    </w:p>
    <w:p w:rsidR="00D9155A" w:rsidRPr="00D9155A" w:rsidRDefault="00D9155A" w:rsidP="00D9155A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</w:pPr>
      <w:proofErr w:type="spellStart"/>
      <w:proofErr w:type="gramStart"/>
      <w:r w:rsidRPr="00D9155A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>Шорт-лист</w:t>
      </w:r>
      <w:proofErr w:type="spellEnd"/>
      <w:proofErr w:type="gramEnd"/>
      <w:r w:rsidRPr="00D9155A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 xml:space="preserve"> 201</w:t>
      </w:r>
      <w:r w:rsidR="00D60795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>4</w:t>
      </w:r>
      <w:r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>: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Александр Мильштейн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«Параллельная акция»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Максим </w:t>
      </w: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Гуреев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«Покоритель орнамента»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Владимир Сорокин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«Теллурия»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Маргарита </w:t>
      </w: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Меклина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 xml:space="preserve">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«Вместе со всеми»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Линор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Горалик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«Это называется так»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Алексей Цветков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«Король утопленников»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Татьяна </w:t>
      </w: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Фрейденссон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«Дети</w:t>
      </w:r>
      <w:proofErr w:type="gram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Т</w:t>
      </w:r>
      <w:proofErr w:type="gram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ретьего рейха»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Светлана Алексиевич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 xml:space="preserve">«Время </w:t>
      </w: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сэконд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хэнд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»</w:t>
      </w:r>
    </w:p>
    <w:p w:rsidR="00D60795" w:rsidRPr="00E06F90" w:rsidRDefault="00D60795" w:rsidP="00E06F90">
      <w:pPr>
        <w:pStyle w:val="a9"/>
        <w:numPr>
          <w:ilvl w:val="0"/>
          <w:numId w:val="34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Владимир </w:t>
      </w:r>
      <w:proofErr w:type="spellStart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>Рафеенко</w:t>
      </w:r>
      <w:proofErr w:type="spellEnd"/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E06F90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«Демон Декарта»</w:t>
      </w:r>
    </w:p>
    <w:p w:rsidR="00D9155A" w:rsidRDefault="00D9155A" w:rsidP="00D9155A">
      <w:pPr>
        <w:spacing w:after="0" w:line="240" w:lineRule="auto"/>
        <w:rPr>
          <w:rFonts w:ascii="Monotype Corsiva" w:eastAsia="Times New Roman" w:hAnsi="Monotype Corsiva" w:cs="Times New Roman"/>
          <w:i/>
          <w:color w:val="632423" w:themeColor="accent2" w:themeShade="80"/>
          <w:sz w:val="40"/>
          <w:szCs w:val="40"/>
          <w:lang w:eastAsia="ru-RU"/>
        </w:rPr>
      </w:pPr>
    </w:p>
    <w:p w:rsidR="00CE2AF3" w:rsidRPr="00CE2AF3" w:rsidRDefault="00783D80" w:rsidP="00CE2AF3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D9155A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Лауреат</w:t>
      </w:r>
      <w:r w:rsidR="00594157" w:rsidRPr="00D9155A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ом </w:t>
      </w:r>
      <w:r w:rsidRPr="00D9155A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премии 201</w:t>
      </w:r>
      <w:r w:rsidR="00D60795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Pr="00D9155A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</w:t>
      </w:r>
      <w:r w:rsidRPr="00D42703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года </w:t>
      </w:r>
      <w:r w:rsidR="00594157" w:rsidRPr="00D42703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стал</w:t>
      </w:r>
      <w:r w:rsidR="00594157" w:rsidRPr="00D9155A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</w:t>
      </w:r>
      <w:r w:rsidR="00CE2AF3" w:rsidRPr="00CE2AF3">
        <w:rPr>
          <w:rFonts w:ascii="Verdana" w:hAnsi="Verdana"/>
          <w:i/>
          <w:sz w:val="26"/>
          <w:szCs w:val="26"/>
        </w:rPr>
        <w:t xml:space="preserve">Алексей Цветков-младший за сборник прозы «Король утопленников». </w:t>
      </w:r>
    </w:p>
    <w:p w:rsidR="00CE2AF3" w:rsidRPr="00CE2AF3" w:rsidRDefault="00CE2AF3" w:rsidP="00CE2AF3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CE2AF3">
        <w:rPr>
          <w:rFonts w:ascii="Verdana" w:hAnsi="Verdana"/>
          <w:i/>
          <w:sz w:val="26"/>
          <w:szCs w:val="26"/>
        </w:rPr>
        <w:t>В финал награды также вышла «Теллурия» Владимира Сорокина, которая победила в читательском голосовании НОС.</w:t>
      </w:r>
    </w:p>
    <w:p w:rsidR="00CE2AF3" w:rsidRPr="00CE2AF3" w:rsidRDefault="00CE2AF3" w:rsidP="00CE2AF3">
      <w:pPr>
        <w:pStyle w:val="a5"/>
        <w:jc w:val="both"/>
        <w:rPr>
          <w:rFonts w:ascii="Verdana" w:hAnsi="Verdana"/>
          <w:i/>
          <w:sz w:val="26"/>
          <w:szCs w:val="26"/>
        </w:rPr>
      </w:pPr>
    </w:p>
    <w:p w:rsidR="00DC0FE7" w:rsidRDefault="00DC0FE7" w:rsidP="00D60795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97223A" w:rsidRDefault="0097223A" w:rsidP="00DC0FE7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DC0FE7" w:rsidRDefault="00DC0FE7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DC0FE7" w:rsidRPr="00DC0FE7" w:rsidRDefault="00DC0FE7" w:rsidP="00DC0FE7">
      <w:pPr>
        <w:spacing w:after="0" w:line="240" w:lineRule="auto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C768A6" w:rsidRPr="00C924D9" w:rsidRDefault="00E06F90" w:rsidP="00C924D9">
      <w:pPr>
        <w:spacing w:after="0"/>
        <w:ind w:firstLine="708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47625</wp:posOffset>
            </wp:positionV>
            <wp:extent cx="2409825" cy="2708275"/>
            <wp:effectExtent l="19050" t="0" r="9525" b="0"/>
            <wp:wrapSquare wrapText="bothSides"/>
            <wp:docPr id="15" name="Рисунок 13" descr="&amp;Acy;&amp;lcy;&amp;iecy;&amp;kcy;&amp;scy;&amp;iecy;&amp;jcy; &amp;TScy;&amp;vcy;&amp;iecy;&amp;tcy;&amp;kcy;&amp;ocy;&amp;vcy;-&amp;mcy;&amp;lcy;&amp;acy;&amp;dcy;&amp;shcy;&amp;icy;&amp;jcy; &amp;Ncy;&amp;ocy;&amp;vcy;&amp;acy;&amp;yacy; &amp;lcy;&amp;icy;&amp;tcy;&amp;iecy;&amp;rcy;&amp;acy;&amp;tcy;&amp;ucy;&amp;rcy;&amp;ncy;&amp;acy;&amp;yacy; &amp;kcy;&amp;acy;&amp;rcy;&amp;tcy;&amp;acy; &amp;Rcy;&amp;ocy;&amp;scy;&amp;s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Acy;&amp;lcy;&amp;iecy;&amp;kcy;&amp;scy;&amp;iecy;&amp;jcy; &amp;TScy;&amp;vcy;&amp;iecy;&amp;tcy;&amp;kcy;&amp;ocy;&amp;vcy;-&amp;mcy;&amp;lcy;&amp;acy;&amp;dcy;&amp;shcy;&amp;icy;&amp;jcy; &amp;Ncy;&amp;ocy;&amp;vcy;&amp;acy;&amp;yacy; &amp;lcy;&amp;icy;&amp;tcy;&amp;iecy;&amp;rcy;&amp;acy;&amp;tcy;&amp;ucy;&amp;rcy;&amp;ncy;&amp;acy;&amp;yacy; &amp;kcy;&amp;acy;&amp;rcy;&amp;tcy;&amp;acy; &amp;Rcy;&amp;ocy;&amp;scy;&amp;s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70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4D9" w:rsidRPr="00C924D9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Алексей </w:t>
      </w:r>
      <w:r w:rsidR="00090051" w:rsidRPr="00090051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Вячеславович</w:t>
      </w:r>
      <w:r w:rsidR="00090051">
        <w:rPr>
          <w:b/>
          <w:bCs/>
        </w:rPr>
        <w:t xml:space="preserve"> </w:t>
      </w:r>
      <w:r w:rsidR="00C924D9" w:rsidRPr="00C924D9">
        <w:rPr>
          <w:rFonts w:ascii="Verdana" w:hAnsi="Verdana"/>
          <w:i/>
          <w:color w:val="632423" w:themeColor="accent2" w:themeShade="80"/>
          <w:sz w:val="26"/>
          <w:szCs w:val="26"/>
        </w:rPr>
        <w:t>Цветков</w:t>
      </w:r>
      <w:r w:rsidR="00C924D9">
        <w:t xml:space="preserve"> - </w:t>
      </w:r>
      <w:r w:rsidR="00C924D9" w:rsidRPr="00C924D9">
        <w:rPr>
          <w:rFonts w:ascii="Verdana" w:hAnsi="Verdana"/>
          <w:i/>
          <w:sz w:val="26"/>
          <w:szCs w:val="26"/>
        </w:rPr>
        <w:t>писатель, публицист, общественный деятель.</w:t>
      </w:r>
    </w:p>
    <w:p w:rsidR="00CE2AF3" w:rsidRPr="00C924D9" w:rsidRDefault="00CE2AF3" w:rsidP="00C768A6">
      <w:pPr>
        <w:spacing w:after="0"/>
        <w:ind w:firstLine="708"/>
        <w:jc w:val="both"/>
        <w:rPr>
          <w:rFonts w:ascii="Verdana" w:hAnsi="Verdana"/>
          <w:i/>
          <w:sz w:val="26"/>
          <w:szCs w:val="26"/>
        </w:rPr>
      </w:pPr>
      <w:r w:rsidRPr="00C924D9">
        <w:rPr>
          <w:rFonts w:ascii="Verdana" w:hAnsi="Verdana"/>
          <w:i/>
          <w:sz w:val="26"/>
          <w:szCs w:val="26"/>
        </w:rPr>
        <w:t>Алексей Цветков (младший) родился в1975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г. Окончил Литературный институт. Многолетний лидер студенческого профсоюза «Защита», «Фиолетового Интернационала» и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других радикальных общественно-политических организаций. До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весны 1998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г. ответственный секретарь газеты «Лимонка». Книги прозы «</w:t>
      </w:r>
      <w:proofErr w:type="spellStart"/>
      <w:r w:rsidRPr="00C924D9">
        <w:rPr>
          <w:rFonts w:ascii="Verdana" w:hAnsi="Verdana"/>
          <w:i/>
          <w:sz w:val="26"/>
          <w:szCs w:val="26"/>
        </w:rPr>
        <w:t>The</w:t>
      </w:r>
      <w:proofErr w:type="spellEnd"/>
      <w:r w:rsidRPr="00C924D9">
        <w:rPr>
          <w:rFonts w:ascii="Verdana" w:hAnsi="Verdana"/>
          <w:i/>
          <w:sz w:val="26"/>
          <w:szCs w:val="26"/>
        </w:rPr>
        <w:t>» (1997), «</w:t>
      </w:r>
      <w:proofErr w:type="spellStart"/>
      <w:r w:rsidRPr="00C924D9">
        <w:rPr>
          <w:rFonts w:ascii="Verdana" w:hAnsi="Verdana"/>
          <w:i/>
          <w:sz w:val="26"/>
          <w:szCs w:val="26"/>
        </w:rPr>
        <w:t>Сидиромов</w:t>
      </w:r>
      <w:proofErr w:type="spellEnd"/>
      <w:r w:rsidRPr="00C924D9">
        <w:rPr>
          <w:rFonts w:ascii="Verdana" w:hAnsi="Verdana"/>
          <w:i/>
          <w:sz w:val="26"/>
          <w:szCs w:val="26"/>
        </w:rPr>
        <w:t xml:space="preserve"> и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другая проза» (1999), «TV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для террористов» (2002), «Баррикады в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 xml:space="preserve">моей жизни» (2006), книги публицистики «Анархия </w:t>
      </w:r>
      <w:proofErr w:type="spellStart"/>
      <w:r w:rsidRPr="00C924D9">
        <w:rPr>
          <w:rFonts w:ascii="Verdana" w:hAnsi="Verdana"/>
          <w:i/>
          <w:sz w:val="26"/>
          <w:szCs w:val="26"/>
        </w:rPr>
        <w:t>Non</w:t>
      </w:r>
      <w:proofErr w:type="spellEnd"/>
      <w:r w:rsidRPr="00C924D9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C924D9">
        <w:rPr>
          <w:rFonts w:ascii="Verdana" w:hAnsi="Verdana"/>
          <w:i/>
          <w:sz w:val="26"/>
          <w:szCs w:val="26"/>
        </w:rPr>
        <w:t>stop</w:t>
      </w:r>
      <w:proofErr w:type="spellEnd"/>
      <w:r w:rsidRPr="00C924D9">
        <w:rPr>
          <w:rFonts w:ascii="Verdana" w:hAnsi="Verdana"/>
          <w:i/>
          <w:sz w:val="26"/>
          <w:szCs w:val="26"/>
        </w:rPr>
        <w:t>» (1999) и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«</w:t>
      </w:r>
      <w:proofErr w:type="spellStart"/>
      <w:r w:rsidRPr="00C924D9">
        <w:rPr>
          <w:rFonts w:ascii="Verdana" w:hAnsi="Verdana"/>
          <w:i/>
          <w:sz w:val="26"/>
          <w:szCs w:val="26"/>
        </w:rPr>
        <w:t>Суперприсутствие</w:t>
      </w:r>
      <w:proofErr w:type="spellEnd"/>
      <w:r w:rsidRPr="00C924D9">
        <w:rPr>
          <w:rFonts w:ascii="Verdana" w:hAnsi="Verdana"/>
          <w:i/>
          <w:sz w:val="26"/>
          <w:szCs w:val="26"/>
        </w:rPr>
        <w:t>» (2003). На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протяжении ряда лет был сотрудником издательства «Ультра.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Культура». Живет в</w:t>
      </w:r>
      <w:r w:rsidR="00E06F90">
        <w:rPr>
          <w:rFonts w:ascii="Verdana" w:hAnsi="Verdana"/>
          <w:i/>
          <w:sz w:val="26"/>
          <w:szCs w:val="26"/>
        </w:rPr>
        <w:t xml:space="preserve"> </w:t>
      </w:r>
      <w:r w:rsidRPr="00C924D9">
        <w:rPr>
          <w:rFonts w:ascii="Verdana" w:hAnsi="Verdana"/>
          <w:i/>
          <w:sz w:val="26"/>
          <w:szCs w:val="26"/>
        </w:rPr>
        <w:t>Москве.</w:t>
      </w:r>
    </w:p>
    <w:p w:rsidR="00CE2AF3" w:rsidRDefault="00CE2AF3" w:rsidP="00C768A6">
      <w:pPr>
        <w:spacing w:after="0"/>
        <w:ind w:firstLine="708"/>
        <w:jc w:val="both"/>
      </w:pPr>
    </w:p>
    <w:p w:rsidR="00CE2AF3" w:rsidRDefault="00CE2AF3" w:rsidP="00C768A6">
      <w:pPr>
        <w:spacing w:after="0"/>
        <w:ind w:firstLine="708"/>
        <w:jc w:val="both"/>
      </w:pPr>
    </w:p>
    <w:p w:rsidR="00CE2AF3" w:rsidRDefault="005F791E" w:rsidP="00C768A6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156210</wp:posOffset>
            </wp:positionV>
            <wp:extent cx="1618615" cy="2456180"/>
            <wp:effectExtent l="19050" t="0" r="635" b="0"/>
            <wp:wrapSquare wrapText="bothSides"/>
            <wp:docPr id="6" name="Рисунок 3" descr="&amp;kcy;&amp;ncy;&amp;icy;&amp;gcy;&amp;acy; &amp;Kcy;&amp;ocy;&amp;rcy;&amp;ocy;&amp;lcy;&amp;softcy; &amp;ucy;&amp;tcy;&amp;ocy;&amp;pcy;&amp;lcy;&amp;iecy;&amp;n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ncy;&amp;icy;&amp;gcy;&amp;acy; &amp;Kcy;&amp;ocy;&amp;rcy;&amp;ocy;&amp;lcy;&amp;softcy; &amp;ucy;&amp;tcy;&amp;ocy;&amp;pcy;&amp;lcy;&amp;iecy;&amp;n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54" w:rsidRDefault="006A6454" w:rsidP="00C768A6">
      <w:pPr>
        <w:spacing w:after="0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171255" w:rsidRPr="005F791E" w:rsidRDefault="00C924D9" w:rsidP="006A6454">
      <w:pPr>
        <w:spacing w:after="0"/>
        <w:ind w:firstLine="708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color w:val="632423" w:themeColor="accent2" w:themeShade="80"/>
          <w:sz w:val="26"/>
          <w:szCs w:val="26"/>
        </w:rPr>
        <w:t>Король утопленников</w:t>
      </w:r>
      <w:r w:rsidR="00E22320">
        <w:t xml:space="preserve"> </w:t>
      </w:r>
      <w:r w:rsidR="006A6454">
        <w:t xml:space="preserve">- </w:t>
      </w:r>
      <w:r w:rsidR="00C22FE8" w:rsidRPr="005F791E">
        <w:rPr>
          <w:rFonts w:ascii="Verdana" w:hAnsi="Verdana"/>
          <w:i/>
          <w:sz w:val="26"/>
          <w:szCs w:val="26"/>
        </w:rPr>
        <w:t>это</w:t>
      </w:r>
      <w:r w:rsidR="005F791E" w:rsidRPr="005F791E">
        <w:rPr>
          <w:rFonts w:ascii="Verdana" w:hAnsi="Verdana"/>
          <w:i/>
          <w:sz w:val="26"/>
          <w:szCs w:val="26"/>
        </w:rPr>
        <w:t xml:space="preserve"> сборник разнородной прозы, соединивший тексты в диапазоне от необязательных миниатюр до рассказа-диалога, в котором переговариваются четырнадцать несуществующих романов Цветкова.</w:t>
      </w:r>
    </w:p>
    <w:p w:rsidR="00594157" w:rsidRPr="00171255" w:rsidRDefault="00594157" w:rsidP="00171255">
      <w:pPr>
        <w:spacing w:after="0" w:line="240" w:lineRule="auto"/>
        <w:jc w:val="both"/>
      </w:pPr>
    </w:p>
    <w:p w:rsidR="00C22FE8" w:rsidRDefault="00C22FE8" w:rsidP="00594157">
      <w:pPr>
        <w:spacing w:after="0" w:line="240" w:lineRule="auto"/>
      </w:pPr>
    </w:p>
    <w:p w:rsidR="00CE2AF3" w:rsidRPr="00CE2AF3" w:rsidRDefault="00096534" w:rsidP="00CE2AF3">
      <w:pPr>
        <w:spacing w:after="0" w:line="240" w:lineRule="auto"/>
        <w:ind w:left="4956" w:firstLine="708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CE2AF3" w:rsidRDefault="00CE2AF3" w:rsidP="00A92F9B">
      <w:pPr>
        <w:spacing w:after="0" w:line="240" w:lineRule="auto"/>
        <w:ind w:left="4248"/>
        <w:jc w:val="right"/>
      </w:pPr>
      <w:r w:rsidRPr="00CE2AF3">
        <w:rPr>
          <w:rFonts w:ascii="Verdana" w:hAnsi="Verdana"/>
          <w:i/>
          <w:color w:val="632423" w:themeColor="accent2" w:themeShade="80"/>
          <w:sz w:val="26"/>
          <w:szCs w:val="26"/>
        </w:rPr>
        <w:t>http://www.gazeta.ru/</w:t>
      </w:r>
      <w:r w:rsidRPr="00CE2AF3">
        <w:t xml:space="preserve"> </w:t>
      </w:r>
    </w:p>
    <w:p w:rsidR="00860CA7" w:rsidRPr="00C22FE8" w:rsidRDefault="00CE2AF3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CE2AF3">
        <w:rPr>
          <w:rFonts w:ascii="Verdana" w:hAnsi="Verdana"/>
          <w:i/>
          <w:color w:val="632423" w:themeColor="accent2" w:themeShade="80"/>
          <w:sz w:val="26"/>
          <w:szCs w:val="26"/>
        </w:rPr>
        <w:t>http://nabiraem.ru</w:t>
      </w:r>
      <w:r w:rsidR="00A92F9B" w:rsidRPr="00A92F9B">
        <w:t xml:space="preserve"> </w:t>
      </w:r>
      <w:r w:rsidR="00A92F9B" w:rsidRPr="00A92F9B">
        <w:rPr>
          <w:rFonts w:ascii="Verdana" w:hAnsi="Verdana"/>
          <w:i/>
          <w:color w:val="632423" w:themeColor="accent2" w:themeShade="80"/>
          <w:sz w:val="26"/>
          <w:szCs w:val="26"/>
        </w:rPr>
        <w:t>https://alexeitsvetkov.wordpress.com</w:t>
      </w:r>
      <w:r w:rsidR="00860CA7" w:rsidRPr="00C22FE8"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</w:p>
    <w:p w:rsidR="00132CC9" w:rsidRPr="00171255" w:rsidRDefault="00801CAF" w:rsidP="009628E5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97790</wp:posOffset>
            </wp:positionV>
            <wp:extent cx="1513840" cy="1622425"/>
            <wp:effectExtent l="304800" t="266700" r="314960" b="263525"/>
            <wp:wrapSquare wrapText="bothSides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622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B0D04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>А</w:t>
      </w:r>
      <w:r w:rsidR="00132CC9" w:rsidRPr="00171255">
        <w:rPr>
          <w:rFonts w:ascii="Monotype Corsiva" w:eastAsia="Times New Roman" w:hAnsi="Monotype Corsiva" w:cs="Times New Roman"/>
          <w:i/>
          <w:color w:val="632423" w:themeColor="accent2" w:themeShade="80"/>
          <w:sz w:val="72"/>
          <w:szCs w:val="72"/>
          <w:lang w:eastAsia="ru-RU"/>
        </w:rPr>
        <w:t>элита</w:t>
      </w:r>
    </w:p>
    <w:p w:rsidR="00132CC9" w:rsidRPr="00F7497C" w:rsidRDefault="00132CC9" w:rsidP="009628E5">
      <w:pPr>
        <w:spacing w:after="0" w:line="240" w:lineRule="auto"/>
        <w:jc w:val="center"/>
        <w:rPr>
          <w:rFonts w:ascii="Verdana" w:eastAsia="Times New Roman" w:hAnsi="Verdana" w:cs="Times New Roman"/>
          <w:color w:val="4F6228" w:themeColor="accent3" w:themeShade="80"/>
          <w:sz w:val="24"/>
          <w:szCs w:val="24"/>
          <w:lang w:eastAsia="ru-RU"/>
        </w:rPr>
      </w:pPr>
    </w:p>
    <w:p w:rsidR="00BE3994" w:rsidRPr="00440020" w:rsidRDefault="00132CC9" w:rsidP="0025199D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Фестиваль «Аэлита» является одним из крупнейших культурных событий города Екатеринбурга и региона с интересными традициями и богатой историей. </w:t>
      </w:r>
    </w:p>
    <w:p w:rsidR="00BE3994" w:rsidRPr="00440020" w:rsidRDefault="00BE3994" w:rsidP="0025199D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132CC9" w:rsidRPr="00440020" w:rsidRDefault="00132CC9" w:rsidP="0025199D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Лауреатами главной премии фестиваля в разные годы становились такие признанные писатели, как братья Аркадий и Борис Стругацкие, Владислав Крапивин, Кир </w:t>
      </w:r>
      <w:proofErr w:type="spellStart"/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>Булычёв</w:t>
      </w:r>
      <w:proofErr w:type="spellEnd"/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>, Сергей Лукьяненко, Василий Головачёв. Фестиваль «Аэлита», безусловно, способствует поддержанию и развитию положительного имиджа Екатеринбурга, Свердловской области и всего Уральского региона.</w:t>
      </w:r>
    </w:p>
    <w:p w:rsidR="00635065" w:rsidRPr="00440020" w:rsidRDefault="00440020" w:rsidP="0025199D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440020">
        <w:rPr>
          <w:rFonts w:ascii="Verdana" w:hAnsi="Verdana"/>
          <w:i/>
          <w:sz w:val="26"/>
          <w:szCs w:val="26"/>
        </w:rPr>
        <w:t>С 2</w:t>
      </w:r>
      <w:r w:rsidR="000C4749">
        <w:rPr>
          <w:rFonts w:ascii="Verdana" w:hAnsi="Verdana"/>
          <w:i/>
          <w:sz w:val="26"/>
          <w:szCs w:val="26"/>
        </w:rPr>
        <w:t>5</w:t>
      </w:r>
      <w:r w:rsidRPr="00440020">
        <w:rPr>
          <w:rFonts w:ascii="Verdana" w:hAnsi="Verdana"/>
          <w:i/>
          <w:sz w:val="26"/>
          <w:szCs w:val="26"/>
        </w:rPr>
        <w:t xml:space="preserve"> по</w:t>
      </w:r>
      <w:r w:rsidRPr="00440020">
        <w:rPr>
          <w:i/>
        </w:rPr>
        <w:t xml:space="preserve"> </w:t>
      </w:r>
      <w:r w:rsidR="00635065" w:rsidRPr="00440020">
        <w:rPr>
          <w:rFonts w:ascii="Verdana" w:hAnsi="Verdana"/>
          <w:i/>
          <w:sz w:val="26"/>
          <w:szCs w:val="26"/>
        </w:rPr>
        <w:t>2</w:t>
      </w:r>
      <w:r w:rsidR="000C4749">
        <w:rPr>
          <w:rFonts w:ascii="Verdana" w:hAnsi="Verdana"/>
          <w:i/>
          <w:sz w:val="26"/>
          <w:szCs w:val="26"/>
        </w:rPr>
        <w:t>8</w:t>
      </w:r>
      <w:r w:rsidR="00635065" w:rsidRPr="00440020">
        <w:rPr>
          <w:rFonts w:ascii="Verdana" w:hAnsi="Verdana"/>
          <w:i/>
          <w:sz w:val="26"/>
          <w:szCs w:val="26"/>
        </w:rPr>
        <w:t xml:space="preserve"> мая были торжественно награждены лауреаты фестиваля фантастики «Аэлита -201</w:t>
      </w:r>
      <w:r w:rsidR="000C4749">
        <w:rPr>
          <w:rFonts w:ascii="Verdana" w:hAnsi="Verdana"/>
          <w:i/>
          <w:sz w:val="26"/>
          <w:szCs w:val="26"/>
        </w:rPr>
        <w:t>4</w:t>
      </w:r>
      <w:r w:rsidR="00635065" w:rsidRPr="00440020">
        <w:rPr>
          <w:rFonts w:ascii="Verdana" w:hAnsi="Verdana"/>
          <w:i/>
          <w:sz w:val="26"/>
          <w:szCs w:val="26"/>
        </w:rPr>
        <w:t>».</w:t>
      </w:r>
    </w:p>
    <w:p w:rsidR="009628E5" w:rsidRPr="00635065" w:rsidRDefault="009628E5" w:rsidP="00635065">
      <w:pPr>
        <w:spacing w:after="0" w:line="240" w:lineRule="auto"/>
        <w:ind w:firstLine="567"/>
        <w:jc w:val="both"/>
        <w:rPr>
          <w:rFonts w:ascii="Verdana" w:hAnsi="Verdana"/>
          <w:sz w:val="16"/>
          <w:szCs w:val="16"/>
        </w:rPr>
      </w:pPr>
    </w:p>
    <w:p w:rsidR="009628E5" w:rsidRPr="003B5E39" w:rsidRDefault="009628E5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635065" w:rsidRPr="00440020" w:rsidRDefault="00635065" w:rsidP="003B5E39">
      <w:pPr>
        <w:spacing w:after="0" w:line="240" w:lineRule="auto"/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  <w:r w:rsidRPr="0044002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Л</w:t>
      </w:r>
      <w:r w:rsidR="003B5E39" w:rsidRPr="0044002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ауреат премии 201</w:t>
      </w:r>
      <w:r w:rsidR="000C4749">
        <w:rPr>
          <w:rFonts w:ascii="Monotype Corsiva" w:hAnsi="Monotype Corsiva"/>
          <w:i/>
          <w:color w:val="632423" w:themeColor="accent2" w:themeShade="80"/>
          <w:sz w:val="40"/>
          <w:szCs w:val="40"/>
        </w:rPr>
        <w:t>4</w:t>
      </w:r>
      <w:r w:rsidR="003B5E39" w:rsidRPr="00440020">
        <w:rPr>
          <w:rFonts w:ascii="Monotype Corsiva" w:hAnsi="Monotype Corsiva"/>
          <w:i/>
          <w:color w:val="632423" w:themeColor="accent2" w:themeShade="80"/>
          <w:sz w:val="40"/>
          <w:szCs w:val="40"/>
        </w:rPr>
        <w:t xml:space="preserve"> года</w:t>
      </w:r>
      <w:r w:rsidR="004B20A6" w:rsidRPr="00440020">
        <w:rPr>
          <w:rFonts w:ascii="Monotype Corsiva" w:hAnsi="Monotype Corsiva"/>
          <w:i/>
          <w:color w:val="632423" w:themeColor="accent2" w:themeShade="80"/>
          <w:sz w:val="40"/>
          <w:szCs w:val="40"/>
        </w:rPr>
        <w:t>:</w:t>
      </w:r>
    </w:p>
    <w:p w:rsidR="000F5C93" w:rsidRPr="003B5E39" w:rsidRDefault="000F5C93" w:rsidP="000F5C93">
      <w:pPr>
        <w:spacing w:after="0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</w:p>
    <w:p w:rsidR="000F5C93" w:rsidRPr="0025199D" w:rsidRDefault="004B20A6" w:rsidP="0025199D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25199D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Лауреатом</w:t>
      </w:r>
      <w:r w:rsidR="000F5C93" w:rsidRPr="0025199D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премии</w:t>
      </w:r>
      <w:r w:rsidR="000F5C93" w:rsidRPr="0025199D">
        <w:rPr>
          <w:rFonts w:ascii="Verdana" w:eastAsia="Times New Roman" w:hAnsi="Verdana" w:cs="Times New Roman"/>
          <w:bCs/>
          <w:i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«</w:t>
      </w:r>
      <w:proofErr w:type="spellStart"/>
      <w:r w:rsidR="000F5C93"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Аэлита</w:t>
      </w:r>
      <w:proofErr w:type="spellEnd"/>
      <w:r w:rsidR="000F5C93"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»</w:t>
      </w:r>
      <w:r w:rsidR="000F5C93" w:rsidRPr="0025199D"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25199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стал </w:t>
      </w:r>
      <w:proofErr w:type="spellStart"/>
      <w:r w:rsidR="00032A12" w:rsidRPr="00032A12">
        <w:rPr>
          <w:rFonts w:ascii="Verdana" w:hAnsi="Verdana"/>
          <w:i/>
          <w:sz w:val="26"/>
          <w:szCs w:val="26"/>
        </w:rPr>
        <w:t>Исай</w:t>
      </w:r>
      <w:proofErr w:type="spellEnd"/>
      <w:r w:rsidR="00032A12" w:rsidRPr="00032A12">
        <w:rPr>
          <w:rFonts w:ascii="Verdana" w:hAnsi="Verdana"/>
          <w:i/>
          <w:sz w:val="26"/>
          <w:szCs w:val="26"/>
        </w:rPr>
        <w:t xml:space="preserve"> Давыдов за роман «Я вернусь через тысячу лет»</w:t>
      </w:r>
    </w:p>
    <w:p w:rsidR="000F5C93" w:rsidRPr="0025199D" w:rsidRDefault="000F5C93" w:rsidP="0025199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</w:p>
    <w:p w:rsidR="000F5C93" w:rsidRDefault="000F5C93" w:rsidP="0025199D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Мемориальная премия им. И.</w:t>
      </w:r>
      <w:r w:rsidR="00032A12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А.</w:t>
      </w:r>
      <w:r w:rsidR="00032A12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Ефремова</w:t>
      </w:r>
      <w:r w:rsidRPr="0025199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вручается  </w:t>
      </w:r>
      <w:r w:rsidR="00032A12" w:rsidRPr="00032A12">
        <w:rPr>
          <w:rFonts w:ascii="Verdana" w:hAnsi="Verdana"/>
          <w:i/>
          <w:sz w:val="26"/>
          <w:szCs w:val="26"/>
        </w:rPr>
        <w:t xml:space="preserve">Геннадию </w:t>
      </w:r>
      <w:proofErr w:type="spellStart"/>
      <w:r w:rsidR="00032A12" w:rsidRPr="00032A12">
        <w:rPr>
          <w:rFonts w:ascii="Verdana" w:hAnsi="Verdana"/>
          <w:i/>
          <w:sz w:val="26"/>
          <w:szCs w:val="26"/>
        </w:rPr>
        <w:t>Прашкевичу</w:t>
      </w:r>
      <w:proofErr w:type="spellEnd"/>
    </w:p>
    <w:p w:rsidR="00032A12" w:rsidRPr="0025199D" w:rsidRDefault="00032A12" w:rsidP="0025199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0F5C93" w:rsidRPr="0025199D" w:rsidRDefault="000F5C93" w:rsidP="0025199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Мемориальная премия им. В.</w:t>
      </w:r>
      <w:r w:rsidR="00032A12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И.</w:t>
      </w:r>
      <w:r w:rsidR="00032A12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Pr="0025199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Бугрова</w:t>
      </w:r>
      <w:r w:rsidRPr="0025199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вручается  </w:t>
      </w:r>
      <w:r w:rsidR="00032A12" w:rsidRPr="00032A12">
        <w:rPr>
          <w:rFonts w:ascii="Verdana" w:hAnsi="Verdana"/>
          <w:i/>
          <w:sz w:val="26"/>
          <w:szCs w:val="26"/>
        </w:rPr>
        <w:t>Игорю Минакову</w:t>
      </w:r>
    </w:p>
    <w:p w:rsidR="000F5C93" w:rsidRPr="0025199D" w:rsidRDefault="000F5C93" w:rsidP="0025199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0F5C93" w:rsidRPr="0025199D" w:rsidRDefault="000F5C93" w:rsidP="0025199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B5E39" w:rsidRPr="0025199D" w:rsidRDefault="003B5E39" w:rsidP="0025199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Theme="majorHAnsi" w:hAnsiTheme="majorHAnsi"/>
          <w:b/>
          <w:i/>
          <w:color w:val="663300"/>
          <w:sz w:val="10"/>
          <w:szCs w:val="10"/>
        </w:rPr>
        <w:br w:type="page"/>
      </w:r>
    </w:p>
    <w:p w:rsidR="000F5B32" w:rsidRPr="009628E5" w:rsidRDefault="000F5B32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0"/>
          <w:szCs w:val="10"/>
        </w:rPr>
      </w:pPr>
    </w:p>
    <w:p w:rsidR="00373210" w:rsidRPr="00373210" w:rsidRDefault="000C4749" w:rsidP="00373210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373210"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drawing>
          <wp:anchor distT="0" distB="0" distL="0" distR="0" simplePos="0" relativeHeight="25197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109855</wp:posOffset>
            </wp:positionV>
            <wp:extent cx="1883410" cy="2433320"/>
            <wp:effectExtent l="190500" t="152400" r="173990" b="138430"/>
            <wp:wrapSquare wrapText="bothSides"/>
            <wp:docPr id="4" name="Рисунок 8" descr="http://injournal.ru/pic/biograf/isaydavy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njournal.ru/pic/biograf/isaydavydo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8295" r="3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2433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373210" w:rsidRPr="0037321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Иса́й</w:t>
      </w:r>
      <w:proofErr w:type="spellEnd"/>
      <w:r w:rsidR="00373210" w:rsidRPr="0037321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 Дав</w:t>
      </w:r>
      <w:r w:rsidR="0037321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ыдов </w:t>
      </w:r>
      <w:r w:rsidR="00300AFD" w:rsidRPr="00373210">
        <w:rPr>
          <w:rFonts w:ascii="Verdana" w:hAnsi="Verdana"/>
          <w:i/>
          <w:sz w:val="26"/>
          <w:szCs w:val="26"/>
        </w:rPr>
        <w:t>–</w:t>
      </w:r>
      <w:r w:rsidR="003B5E39" w:rsidRPr="00373210">
        <w:rPr>
          <w:rFonts w:ascii="Verdana" w:hAnsi="Verdana"/>
          <w:i/>
          <w:sz w:val="26"/>
          <w:szCs w:val="26"/>
        </w:rPr>
        <w:t xml:space="preserve"> </w:t>
      </w:r>
      <w:r w:rsidR="00373210" w:rsidRPr="00373210">
        <w:rPr>
          <w:rFonts w:ascii="Verdana" w:hAnsi="Verdana"/>
          <w:i/>
          <w:sz w:val="26"/>
          <w:szCs w:val="26"/>
        </w:rPr>
        <w:t>российский писатель, критик, журналист. Член Союза журналистов СССР (1957) и Союза писателей СССР (1959). Наибольшую известность приобрёл как писатель-фантаст.</w:t>
      </w:r>
    </w:p>
    <w:p w:rsidR="00373210" w:rsidRPr="00373210" w:rsidRDefault="00373210" w:rsidP="00A6499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73210">
        <w:rPr>
          <w:rFonts w:ascii="Verdana" w:hAnsi="Verdana"/>
          <w:i/>
          <w:sz w:val="26"/>
          <w:szCs w:val="26"/>
        </w:rPr>
        <w:t>Родился в Москве. Мать — врач, отец — инженер-химик.</w:t>
      </w:r>
      <w:r>
        <w:rPr>
          <w:rFonts w:ascii="Verdana" w:hAnsi="Verdana"/>
          <w:i/>
          <w:sz w:val="26"/>
          <w:szCs w:val="26"/>
        </w:rPr>
        <w:t xml:space="preserve"> </w:t>
      </w:r>
      <w:r w:rsidRPr="00373210">
        <w:rPr>
          <w:rFonts w:ascii="Verdana" w:hAnsi="Verdana"/>
          <w:i/>
          <w:sz w:val="26"/>
          <w:szCs w:val="26"/>
        </w:rPr>
        <w:t xml:space="preserve">В 1951 году окончил редакционно-издательский факультет Московского полиграфического института, получив специальность редактора политической и художественной литературы. Работал корректором в </w:t>
      </w:r>
      <w:hyperlink r:id="rId60" w:tooltip="Госполитиздат" w:history="1">
        <w:proofErr w:type="spellStart"/>
        <w:r w:rsidRPr="005A4E6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Госполитиздате</w:t>
        </w:r>
        <w:proofErr w:type="spellEnd"/>
      </w:hyperlink>
      <w:r w:rsidRPr="00373210">
        <w:rPr>
          <w:rFonts w:ascii="Verdana" w:hAnsi="Verdana"/>
          <w:i/>
          <w:sz w:val="26"/>
          <w:szCs w:val="26"/>
        </w:rPr>
        <w:t xml:space="preserve"> (Москва), старшим редактором Тюменского книжного издательства, заместителем начальника Тюменского отдела </w:t>
      </w:r>
      <w:proofErr w:type="spellStart"/>
      <w:r w:rsidRPr="00373210">
        <w:rPr>
          <w:rFonts w:ascii="Verdana" w:hAnsi="Verdana"/>
          <w:i/>
          <w:sz w:val="26"/>
          <w:szCs w:val="26"/>
        </w:rPr>
        <w:t>радиоинформации</w:t>
      </w:r>
      <w:proofErr w:type="spellEnd"/>
      <w:r w:rsidRPr="00373210">
        <w:rPr>
          <w:rFonts w:ascii="Verdana" w:hAnsi="Verdana"/>
          <w:i/>
          <w:sz w:val="26"/>
          <w:szCs w:val="26"/>
        </w:rPr>
        <w:t xml:space="preserve">, собственным корреспондентом </w:t>
      </w:r>
      <w:proofErr w:type="spellStart"/>
      <w:r w:rsidRPr="00373210">
        <w:rPr>
          <w:rFonts w:ascii="Verdana" w:hAnsi="Verdana"/>
          <w:i/>
          <w:sz w:val="26"/>
          <w:szCs w:val="26"/>
        </w:rPr>
        <w:t>сталинградской</w:t>
      </w:r>
      <w:proofErr w:type="spellEnd"/>
      <w:r w:rsidRPr="00373210">
        <w:rPr>
          <w:rFonts w:ascii="Verdana" w:hAnsi="Verdana"/>
          <w:i/>
          <w:sz w:val="26"/>
          <w:szCs w:val="26"/>
        </w:rPr>
        <w:t xml:space="preserve"> газет</w:t>
      </w:r>
      <w:r w:rsidR="00A64992">
        <w:rPr>
          <w:rFonts w:ascii="Verdana" w:hAnsi="Verdana"/>
          <w:i/>
          <w:sz w:val="26"/>
          <w:szCs w:val="26"/>
        </w:rPr>
        <w:t>ы «Молодой ленинец» по Камышин</w:t>
      </w:r>
      <w:r w:rsidRPr="00373210">
        <w:rPr>
          <w:rFonts w:ascii="Verdana" w:hAnsi="Verdana"/>
          <w:i/>
          <w:sz w:val="26"/>
          <w:szCs w:val="26"/>
        </w:rPr>
        <w:t>. С 1960 по 1977 год — на творческой работе. С 1977 по 1985 год — методист Свердловского межсоюзного Дома самодеятельного творчества. Далее и до сегодняшнего дня — на творческой работе. Живёт в городе Полевской, в 40 км к юго-западу от Екатеринбурга.</w:t>
      </w:r>
    </w:p>
    <w:p w:rsidR="00300AFD" w:rsidRDefault="005A4E62" w:rsidP="00A6499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5A4E62">
        <w:rPr>
          <w:rFonts w:ascii="Verdana" w:hAnsi="Verdana"/>
          <w:i/>
          <w:sz w:val="26"/>
          <w:szCs w:val="26"/>
        </w:rPr>
        <w:t>Литературную работу начал в 1952 году как критик в тюменских газетах, журналах «Сибирские огни» (Новосибирск), «Искусство» (Москва). Первая книга — краеведческий очерк «Тобольские косторезы» — вышла в 1954 году в Тюмени. Первые рассказы опубликованы в 1956—1957 годах в газете «</w:t>
      </w:r>
      <w:proofErr w:type="gramStart"/>
      <w:r w:rsidRPr="005A4E62">
        <w:rPr>
          <w:rFonts w:ascii="Verdana" w:hAnsi="Verdana"/>
          <w:i/>
          <w:sz w:val="26"/>
          <w:szCs w:val="26"/>
        </w:rPr>
        <w:t>Сталинградская</w:t>
      </w:r>
      <w:proofErr w:type="gramEnd"/>
      <w:r w:rsidRPr="005A4E62">
        <w:rPr>
          <w:rFonts w:ascii="Verdana" w:hAnsi="Verdana"/>
          <w:i/>
          <w:sz w:val="26"/>
          <w:szCs w:val="26"/>
        </w:rPr>
        <w:t xml:space="preserve"> правда», журналах «Смена» и «Юность». Первый сборник рассказов «Чужая книга», опубликован Тюменским книжным издательством в 1957 году. С тех пор вышло 36 книг И. Давыдова, из них два романа и более десяти повестей.</w:t>
      </w:r>
    </w:p>
    <w:p w:rsidR="00B72D03" w:rsidRDefault="00B72D03" w:rsidP="00A6499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B72D03" w:rsidRPr="00B72D03" w:rsidRDefault="00B72D03" w:rsidP="00B72D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B72D03"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33655</wp:posOffset>
            </wp:positionV>
            <wp:extent cx="1569720" cy="2208530"/>
            <wp:effectExtent l="19050" t="0" r="0" b="0"/>
            <wp:wrapSquare wrapText="bothSides"/>
            <wp:docPr id="18" name="Рисунок 4" descr="&amp;Mcy;&amp;acy;&amp;tcy;&amp;iecy;&amp;rcy;&amp;icy;&amp;acy;&amp;lcy;&amp;ycy; &amp;zcy;&amp;acy; &amp;Fcy;&amp;iecy;&amp;vcy;&amp;rcy;&amp;acy;&amp;lcy;&amp;softcy; 2010 &amp;gcy;&amp;ocy;&amp;dcy;&amp;acy; &quot; &amp;Scy;&amp;tcy;&amp;rcy;&amp;acy;&amp;ncy;&amp;icy;&amp;tscy;&amp;acy; 476 &quot; &amp;Bcy;&amp;iecy;&amp;scy;&amp;pcy;&amp;lcy;&amp;acy;&amp;tcy;&amp;ncy;&amp;acy;&amp;yacy; &amp;b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Mcy;&amp;acy;&amp;tcy;&amp;iecy;&amp;rcy;&amp;icy;&amp;acy;&amp;lcy;&amp;ycy; &amp;zcy;&amp;acy; &amp;Fcy;&amp;iecy;&amp;vcy;&amp;rcy;&amp;acy;&amp;lcy;&amp;softcy; 2010 &amp;gcy;&amp;ocy;&amp;dcy;&amp;acy; &quot; &amp;Scy;&amp;tcy;&amp;rcy;&amp;acy;&amp;ncy;&amp;icy;&amp;tscy;&amp;acy; 476 &quot; &amp;Bcy;&amp;iecy;&amp;scy;&amp;pcy;&amp;lcy;&amp;acy;&amp;tcy;&amp;ncy;&amp;acy;&amp;yacy; &amp;bcy;…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b="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2D03">
        <w:rPr>
          <w:rFonts w:ascii="Verdana" w:hAnsi="Verdana"/>
          <w:i/>
          <w:sz w:val="26"/>
          <w:szCs w:val="26"/>
        </w:rPr>
        <w:t>Межзвездными рейсами перебрасываются отряды добровольцев на далекую планету - почти полную копию Земли. Молодежь XXIII века хочет избавить дикарей той планеты от кошмаров земной истории.</w:t>
      </w:r>
    </w:p>
    <w:p w:rsidR="00300AFD" w:rsidRPr="00B72D03" w:rsidRDefault="00B72D03" w:rsidP="00B72D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B72D03">
        <w:rPr>
          <w:rFonts w:ascii="Verdana" w:hAnsi="Verdana"/>
          <w:i/>
          <w:sz w:val="26"/>
          <w:szCs w:val="26"/>
        </w:rPr>
        <w:t xml:space="preserve">Но не все </w:t>
      </w:r>
      <w:r w:rsidR="00E06F90" w:rsidRPr="00B72D03">
        <w:rPr>
          <w:rFonts w:ascii="Verdana" w:hAnsi="Verdana"/>
          <w:i/>
          <w:sz w:val="26"/>
          <w:szCs w:val="26"/>
        </w:rPr>
        <w:t>получается,</w:t>
      </w:r>
      <w:r w:rsidRPr="00B72D03">
        <w:rPr>
          <w:rFonts w:ascii="Verdana" w:hAnsi="Verdana"/>
          <w:i/>
          <w:sz w:val="26"/>
          <w:szCs w:val="26"/>
        </w:rPr>
        <w:t xml:space="preserve"> как планировалось. Трагедии возникают и на другой планете, где одно из диких племен начинает истребительную войну против землян. Применить же современное оружие против людей каменного века земляне не решаются. Им приходится идти другим путем...</w:t>
      </w:r>
    </w:p>
    <w:p w:rsidR="00A64992" w:rsidRDefault="00A64992" w:rsidP="00300AFD">
      <w:pPr>
        <w:pStyle w:val="a5"/>
        <w:spacing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300AFD" w:rsidRPr="000C7729" w:rsidRDefault="000C7729" w:rsidP="000C7729">
      <w:pPr>
        <w:pStyle w:val="2"/>
        <w:spacing w:before="0" w:beforeAutospacing="0" w:after="0" w:afterAutospacing="0"/>
        <w:ind w:left="3540" w:firstLine="708"/>
        <w:jc w:val="center"/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</w:pPr>
      <w:r w:rsidRPr="000C7729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 xml:space="preserve">                           </w:t>
      </w:r>
      <w:r w:rsidR="002075D1" w:rsidRPr="000C7729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>http://fantlab.ru</w:t>
      </w:r>
    </w:p>
    <w:p w:rsidR="002075D1" w:rsidRPr="000C7729" w:rsidRDefault="002075D1" w:rsidP="000C7729">
      <w:pPr>
        <w:pStyle w:val="2"/>
        <w:spacing w:before="0" w:beforeAutospacing="0" w:after="0" w:afterAutospacing="0"/>
        <w:ind w:left="3540" w:firstLine="708"/>
        <w:jc w:val="right"/>
        <w:rPr>
          <w:rFonts w:ascii="Verdana" w:hAnsi="Verdana"/>
          <w:b w:val="0"/>
          <w:i/>
          <w:color w:val="663300"/>
          <w:sz w:val="26"/>
          <w:szCs w:val="26"/>
        </w:rPr>
      </w:pPr>
      <w:r w:rsidRPr="000C7729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>http://ru.wikipedia</w:t>
      </w:r>
    </w:p>
    <w:p w:rsidR="005911DC" w:rsidRPr="003A2674" w:rsidRDefault="005A4E62" w:rsidP="00A64992">
      <w:pPr>
        <w:spacing w:after="0" w:line="240" w:lineRule="auto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>
        <w:rPr>
          <w:rFonts w:ascii="Verdana" w:hAnsi="Verdana"/>
          <w:b/>
          <w:bCs/>
          <w:i/>
          <w:color w:val="663300"/>
          <w:sz w:val="26"/>
          <w:szCs w:val="26"/>
        </w:rPr>
        <w:br w:type="page"/>
      </w:r>
      <w:r w:rsidR="005911DC" w:rsidRPr="003A2674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lastRenderedPageBreak/>
        <w:t xml:space="preserve">Литературная </w:t>
      </w:r>
      <w:r w:rsidR="00D75EB2" w:rsidRPr="003A2674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 xml:space="preserve">премия </w:t>
      </w:r>
      <w:r w:rsidR="00D030ED" w:rsidRPr="003A2674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имени</w:t>
      </w:r>
    </w:p>
    <w:p w:rsidR="005911DC" w:rsidRPr="003A2674" w:rsidRDefault="00082CAE" w:rsidP="00A64992">
      <w:pPr>
        <w:spacing w:after="0" w:line="240" w:lineRule="auto"/>
        <w:jc w:val="center"/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</w:pPr>
      <w:r>
        <w:rPr>
          <w:rFonts w:ascii="Monotype Corsiva" w:hAnsi="Monotype Corsiva"/>
          <w:bCs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-499745</wp:posOffset>
            </wp:positionV>
            <wp:extent cx="1186180" cy="1579245"/>
            <wp:effectExtent l="304800" t="266700" r="318770" b="268605"/>
            <wp:wrapSquare wrapText="bothSides"/>
            <wp:docPr id="13" name="Рисунок 3" descr="http://im0-tub-ru.yandex.net/i?id=554406522-3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0-tub-ru.yandex.net/i?id=554406522-32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579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11DC" w:rsidRPr="003A2674">
        <w:rPr>
          <w:rFonts w:ascii="Monotype Corsiva" w:hAnsi="Monotype Corsiva"/>
          <w:bCs/>
          <w:i/>
          <w:color w:val="632423" w:themeColor="accent2" w:themeShade="80"/>
          <w:sz w:val="72"/>
          <w:szCs w:val="72"/>
        </w:rPr>
        <w:t>Аркадия и Бориса Стругацких</w:t>
      </w:r>
    </w:p>
    <w:p w:rsidR="009628E5" w:rsidRDefault="009628E5" w:rsidP="009628E5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</w:p>
    <w:p w:rsidR="002D0AC2" w:rsidRPr="00572A7A" w:rsidRDefault="005911DC" w:rsidP="003B05EF">
      <w:pPr>
        <w:spacing w:after="0"/>
        <w:ind w:firstLine="708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proofErr w:type="spellStart"/>
      <w:r w:rsidRPr="00572A7A">
        <w:rPr>
          <w:rFonts w:ascii="Verdana" w:hAnsi="Verdana"/>
          <w:i/>
          <w:sz w:val="26"/>
          <w:szCs w:val="26"/>
        </w:rPr>
        <w:t>АБС-премия</w:t>
      </w:r>
      <w:proofErr w:type="spellEnd"/>
      <w:r w:rsidRPr="00572A7A">
        <w:rPr>
          <w:rFonts w:ascii="Verdana" w:hAnsi="Verdana"/>
          <w:i/>
          <w:sz w:val="26"/>
          <w:szCs w:val="26"/>
        </w:rPr>
        <w:t xml:space="preserve">» </w:t>
      </w:r>
      <w:proofErr w:type="gramStart"/>
      <w:r w:rsidRPr="00572A7A">
        <w:rPr>
          <w:rFonts w:ascii="Verdana" w:hAnsi="Verdana"/>
          <w:i/>
          <w:sz w:val="26"/>
          <w:szCs w:val="26"/>
        </w:rPr>
        <w:t>учреждена</w:t>
      </w:r>
      <w:proofErr w:type="gramEnd"/>
      <w:r w:rsidRPr="00572A7A">
        <w:rPr>
          <w:rFonts w:ascii="Verdana" w:hAnsi="Verdana"/>
          <w:i/>
          <w:sz w:val="26"/>
          <w:szCs w:val="26"/>
        </w:rPr>
        <w:t xml:space="preserve"> Санкт-Петербургским «Центром современной литературы и книги» при содействии литературной общественности города. Премия вручается раз в год</w:t>
      </w:r>
      <w:r w:rsidR="009628E5" w:rsidRPr="00572A7A">
        <w:rPr>
          <w:rFonts w:ascii="Verdana" w:hAnsi="Verdana"/>
          <w:i/>
          <w:sz w:val="26"/>
          <w:szCs w:val="26"/>
        </w:rPr>
        <w:t>,</w:t>
      </w:r>
      <w:r w:rsidRPr="00572A7A">
        <w:rPr>
          <w:rFonts w:ascii="Verdana" w:hAnsi="Verdana"/>
          <w:i/>
          <w:sz w:val="26"/>
          <w:szCs w:val="26"/>
        </w:rPr>
        <w:t xml:space="preserve"> 21 июня, то есть в день, равноотстоящий от дат рождения каждого из братьев Стругацких. Первое вручение премии состоялось на базе «Центра современной литературы и книги» в 1999 г. Премия вручается по двум номинациям: за лучшее художественное произведение (роман, повесть, рассказ), за лучшее критико-публицистическое произведение о фантастике или на фантастическую тему (статья, рецензия, эссе, книга). </w:t>
      </w:r>
    </w:p>
    <w:p w:rsidR="002D0AC2" w:rsidRPr="00572A7A" w:rsidRDefault="002D0AC2" w:rsidP="00572A7A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17365D" w:themeColor="text2" w:themeShade="BF"/>
          <w:sz w:val="16"/>
          <w:szCs w:val="16"/>
          <w:lang w:eastAsia="ru-RU"/>
        </w:rPr>
      </w:pPr>
    </w:p>
    <w:p w:rsidR="000D1ACD" w:rsidRDefault="000D1ACD" w:rsidP="00572A7A">
      <w:pPr>
        <w:spacing w:after="0" w:line="240" w:lineRule="auto"/>
        <w:jc w:val="both"/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</w:pPr>
    </w:p>
    <w:p w:rsidR="00DB71F5" w:rsidRPr="003A2674" w:rsidRDefault="005911DC" w:rsidP="00572A7A">
      <w:pPr>
        <w:spacing w:after="0" w:line="240" w:lineRule="auto"/>
        <w:jc w:val="both"/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</w:pPr>
      <w:r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>Лауреат</w:t>
      </w:r>
      <w:r w:rsidR="00DB71F5"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>ы</w:t>
      </w:r>
      <w:r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 xml:space="preserve"> </w:t>
      </w:r>
      <w:r w:rsidR="00DD2A0E"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>премии 201</w:t>
      </w:r>
      <w:r w:rsidR="00A64992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>4</w:t>
      </w:r>
      <w:r w:rsidR="00DD2A0E"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 xml:space="preserve"> года:</w:t>
      </w:r>
    </w:p>
    <w:p w:rsidR="0027797B" w:rsidRPr="003A2674" w:rsidRDefault="0027797B" w:rsidP="00572A7A">
      <w:pPr>
        <w:spacing w:after="0" w:line="240" w:lineRule="auto"/>
        <w:jc w:val="both"/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</w:pPr>
      <w:r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 xml:space="preserve"> </w:t>
      </w:r>
    </w:p>
    <w:p w:rsidR="00AE3B25" w:rsidRDefault="00AE3B25" w:rsidP="003B05EF">
      <w:pPr>
        <w:jc w:val="both"/>
        <w:rPr>
          <w:rFonts w:ascii="Verdana" w:eastAsia="Times New Roman" w:hAnsi="Verdana" w:cs="Times New Roman"/>
          <w:bCs/>
          <w:i/>
          <w:color w:val="000000" w:themeColor="text1"/>
          <w:sz w:val="26"/>
          <w:szCs w:val="26"/>
          <w:lang w:eastAsia="ru-RU"/>
        </w:rPr>
      </w:pPr>
    </w:p>
    <w:p w:rsidR="000D1ACD" w:rsidRPr="00AE3B25" w:rsidRDefault="0027797B" w:rsidP="003B05EF">
      <w:pPr>
        <w:jc w:val="both"/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</w:pPr>
      <w:r w:rsidRPr="00DB71F5">
        <w:rPr>
          <w:rFonts w:ascii="Verdana" w:eastAsia="Times New Roman" w:hAnsi="Verdana" w:cs="Times New Roman"/>
          <w:bCs/>
          <w:i/>
          <w:color w:val="000000" w:themeColor="text1"/>
          <w:sz w:val="26"/>
          <w:szCs w:val="26"/>
          <w:lang w:eastAsia="ru-RU"/>
        </w:rPr>
        <w:t xml:space="preserve">В </w:t>
      </w:r>
      <w:r w:rsidR="00DD2A0E" w:rsidRPr="00DB71F5">
        <w:rPr>
          <w:rFonts w:ascii="Verdana" w:eastAsia="Times New Roman" w:hAnsi="Verdana" w:cs="Times New Roman"/>
          <w:bCs/>
          <w:i/>
          <w:color w:val="000000" w:themeColor="text1"/>
          <w:sz w:val="26"/>
          <w:szCs w:val="26"/>
          <w:lang w:eastAsia="ru-RU"/>
        </w:rPr>
        <w:t xml:space="preserve">номинации </w:t>
      </w:r>
      <w:r w:rsidR="004B20A6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«</w:t>
      </w:r>
      <w:r w:rsidR="00E355D3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Х</w:t>
      </w:r>
      <w:r w:rsidR="00DD2A0E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удожественное произведение</w:t>
      </w:r>
      <w:r w:rsidR="004B20A6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»</w:t>
      </w:r>
      <w:r w:rsidR="00DB71F5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="000D1AC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награжден</w:t>
      </w:r>
      <w:r w:rsidR="00AE3B25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="00AE3B25" w:rsidRPr="00AE3B25">
        <w:rPr>
          <w:rFonts w:ascii="Verdana" w:hAnsi="Verdana"/>
          <w:i/>
          <w:sz w:val="26"/>
          <w:szCs w:val="26"/>
        </w:rPr>
        <w:t>Михаил Успенский за роман «</w:t>
      </w:r>
      <w:proofErr w:type="spellStart"/>
      <w:r w:rsidR="00AE3B25" w:rsidRPr="00AE3B25">
        <w:rPr>
          <w:rFonts w:ascii="Verdana" w:hAnsi="Verdana"/>
          <w:i/>
          <w:sz w:val="26"/>
          <w:szCs w:val="26"/>
        </w:rPr>
        <w:t>Богатыристика</w:t>
      </w:r>
      <w:proofErr w:type="spellEnd"/>
      <w:r w:rsidR="00AE3B25" w:rsidRPr="00AE3B25">
        <w:rPr>
          <w:rFonts w:ascii="Verdana" w:hAnsi="Verdana"/>
          <w:i/>
          <w:sz w:val="26"/>
          <w:szCs w:val="26"/>
        </w:rPr>
        <w:t xml:space="preserve"> Кости Жихарева»</w:t>
      </w:r>
    </w:p>
    <w:p w:rsidR="00AE3B25" w:rsidRDefault="00AE3B25" w:rsidP="003B05EF">
      <w:pPr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</w:p>
    <w:p w:rsidR="00EE2DB4" w:rsidRPr="00EE2DB4" w:rsidRDefault="00E4601B" w:rsidP="006A28BF">
      <w:pPr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 w:rsidRPr="00DB71F5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В номинации </w:t>
      </w:r>
      <w:r w:rsidR="004B20A6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«</w:t>
      </w:r>
      <w:r w:rsidR="00DB71F5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Критика и публицистика</w:t>
      </w:r>
      <w:r w:rsidR="004B20A6" w:rsidRPr="003A267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»</w:t>
      </w:r>
      <w:r w:rsidR="000D1AC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награждены</w:t>
      </w:r>
      <w:r w:rsidR="00EE2DB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="00EE2DB4" w:rsidRPr="00EE2DB4">
        <w:rPr>
          <w:rFonts w:ascii="Verdana" w:eastAsia="Times New Roman" w:hAnsi="Verdana" w:cs="Times New Roman"/>
          <w:i/>
          <w:sz w:val="26"/>
          <w:szCs w:val="26"/>
          <w:lang w:eastAsia="ru-RU"/>
        </w:rPr>
        <w:t>Светлана Бондаренко, Виктор Курильский</w:t>
      </w:r>
      <w:r w:rsidR="00EE2DB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- «</w:t>
      </w:r>
      <w:r w:rsidR="00EE2DB4" w:rsidRPr="00EE2DB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Стругацкие. Материалы к исследованию: пис</w:t>
      </w:r>
      <w:r w:rsidR="00EE2DB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ьма, рабочие дневники. 1967-197»</w:t>
      </w:r>
    </w:p>
    <w:p w:rsidR="00292A4E" w:rsidRDefault="00292A4E" w:rsidP="003B05EF">
      <w:pPr>
        <w:jc w:val="both"/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</w:pPr>
    </w:p>
    <w:p w:rsidR="00292A4E" w:rsidRPr="00C13987" w:rsidRDefault="000D1ACD" w:rsidP="00DE542A">
      <w:pPr>
        <w:spacing w:after="0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br w:type="page"/>
      </w:r>
      <w:r w:rsidR="00AE3B25">
        <w:lastRenderedPageBreak/>
        <w:t> </w:t>
      </w:r>
      <w:r w:rsidR="00C13987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 xml:space="preserve">Михаил Глебович Успенский -  </w:t>
      </w:r>
      <w:r w:rsidR="00D2561F" w:rsidRPr="00C13987">
        <w:rPr>
          <w:rFonts w:ascii="Verdana" w:hAnsi="Verdana"/>
          <w:i/>
          <w:sz w:val="26"/>
          <w:szCs w:val="26"/>
        </w:rPr>
        <w:t>российский писатель и журналист</w:t>
      </w:r>
      <w:r w:rsidR="006503FD" w:rsidRPr="00C13987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</w:p>
    <w:p w:rsidR="00F66669" w:rsidRPr="00DE542A" w:rsidRDefault="00DE542A" w:rsidP="00F66669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-189865</wp:posOffset>
            </wp:positionV>
            <wp:extent cx="2167890" cy="2612390"/>
            <wp:effectExtent l="190500" t="152400" r="175260" b="130810"/>
            <wp:wrapSquare wrapText="bothSides"/>
            <wp:docPr id="22" name="Рисунок 13" descr="&amp;Scy;&amp;kcy;&amp;acy;&amp;chcy;&amp;acy;&amp;tcy;&amp;softcy; &amp;tcy;&amp;ocy;&amp;rcy;&amp;rcy;&amp;iecy;&amp;ncy;&amp;tcy; &amp;Mcy;&amp;icy;&amp;khcy;&amp;acy;&amp;icy;&amp;lcy; &amp;Ucy;&amp;scy;&amp;pcy;&amp;iecy;&amp;ncy;&amp;scy;&amp;kcy;&amp;icy;&amp;jcy; - &amp;Scy;&amp;bcy;&amp;ocy;&amp;rcy;&amp;ncy;&amp;icy;&amp;kcy; &amp;kcy;&amp;ncy;&amp;icy;&amp;gcy; 1988-2009, &amp;YUcy;&amp;mcy;&amp;ocy;&amp;rcy;&amp;icy;&amp;scy;&amp;tcy;&amp;icy;&amp;chcy;&amp;iecy;&amp;scy;&amp;kcy;&amp;acy;&amp;yacy; &amp;icy; &amp;ncy;&amp;acy;&amp;ucy;&amp;chcy;&amp;ncy;&amp;acy;&amp;yacy; &amp;fcy;&amp;acy;&amp;ncy;&amp;tcy;&amp;acy;&amp;scy;&amp;tcy;&amp;icy;&amp;kcy;&amp;acy;, FB2, eBook (1988). &amp;Scy;&amp;kcy;&amp;acy;&amp;chcy;&amp;icy;&amp;vcy;&amp;acy;&amp;ncy;&amp;icy;&amp;iecy; &amp;b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Scy;&amp;kcy;&amp;acy;&amp;chcy;&amp;acy;&amp;tcy;&amp;softcy; &amp;tcy;&amp;ocy;&amp;rcy;&amp;rcy;&amp;iecy;&amp;ncy;&amp;tcy; &amp;Mcy;&amp;icy;&amp;khcy;&amp;acy;&amp;icy;&amp;lcy; &amp;Ucy;&amp;scy;&amp;pcy;&amp;iecy;&amp;ncy;&amp;scy;&amp;kcy;&amp;icy;&amp;jcy; - &amp;Scy;&amp;bcy;&amp;ocy;&amp;rcy;&amp;ncy;&amp;icy;&amp;kcy; &amp;kcy;&amp;ncy;&amp;icy;&amp;gcy; 1988-2009, &amp;YUcy;&amp;mcy;&amp;ocy;&amp;rcy;&amp;icy;&amp;scy;&amp;tcy;&amp;icy;&amp;chcy;&amp;iecy;&amp;scy;&amp;kcy;&amp;acy;&amp;yacy; &amp;icy; &amp;ncy;&amp;acy;&amp;ucy;&amp;chcy;&amp;ncy;&amp;acy;&amp;yacy; &amp;fcy;&amp;acy;&amp;ncy;&amp;tcy;&amp;acy;&amp;scy;&amp;tcy;&amp;icy;&amp;kcy;&amp;acy;, FB2, eBook (1988). &amp;Scy;&amp;kcy;&amp;acy;&amp;chcy;&amp;icy;&amp;vcy;&amp;acy;&amp;ncy;&amp;icy;&amp;iecy; &amp;bcy;&amp;iecy;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2612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92A4E">
        <w:rPr>
          <w:rFonts w:ascii="Verdana" w:hAnsi="Verdana"/>
          <w:i/>
          <w:color w:val="000000" w:themeColor="text1"/>
          <w:sz w:val="26"/>
          <w:szCs w:val="26"/>
        </w:rPr>
        <w:tab/>
      </w:r>
      <w:r>
        <w:rPr>
          <w:rFonts w:ascii="Verdana" w:hAnsi="Verdana"/>
          <w:i/>
          <w:color w:val="000000" w:themeColor="text1"/>
          <w:sz w:val="26"/>
          <w:szCs w:val="26"/>
        </w:rPr>
        <w:t>Успенский р</w:t>
      </w:r>
      <w:r w:rsidR="00F66669" w:rsidRPr="00F66669">
        <w:rPr>
          <w:rFonts w:ascii="Verdana" w:hAnsi="Verdana"/>
          <w:sz w:val="26"/>
          <w:szCs w:val="26"/>
        </w:rPr>
        <w:t xml:space="preserve">одился </w:t>
      </w:r>
      <w:r w:rsidR="00F66669" w:rsidRPr="00DE542A">
        <w:rPr>
          <w:rFonts w:ascii="Verdana" w:hAnsi="Verdana"/>
          <w:i/>
          <w:sz w:val="26"/>
          <w:szCs w:val="26"/>
        </w:rPr>
        <w:t>в Барнауле. Жил в различных городах Сибири. Окончил факультет журналистики Иркутского государственного университета им. А. А. Жданова.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 xml:space="preserve">Печататься начал с 1967 года (стихи). </w:t>
      </w:r>
      <w:proofErr w:type="gramStart"/>
      <w:r w:rsidRPr="00DE542A">
        <w:rPr>
          <w:rFonts w:ascii="Verdana" w:hAnsi="Verdana"/>
          <w:i/>
          <w:sz w:val="26"/>
          <w:szCs w:val="26"/>
        </w:rPr>
        <w:t xml:space="preserve">Рассказы стали выходить с </w:t>
      </w:r>
      <w:hyperlink r:id="rId64" w:tooltip="1978 год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1978 года</w:t>
        </w:r>
      </w:hyperlink>
      <w:r w:rsidRPr="00DE542A">
        <w:rPr>
          <w:rFonts w:ascii="Verdana" w:hAnsi="Verdana"/>
          <w:i/>
          <w:sz w:val="26"/>
          <w:szCs w:val="26"/>
        </w:rPr>
        <w:t>, публиковались в местной печати, газетах «</w:t>
      </w:r>
      <w:hyperlink r:id="rId65" w:tooltip="Московский комсомолец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Московский комсомолец</w:t>
        </w:r>
      </w:hyperlink>
      <w:r w:rsidRPr="00DE542A">
        <w:rPr>
          <w:rFonts w:ascii="Verdana" w:hAnsi="Verdana"/>
          <w:i/>
          <w:sz w:val="26"/>
          <w:szCs w:val="26"/>
        </w:rPr>
        <w:t>», «Литературная Россия», «</w:t>
      </w:r>
      <w:hyperlink r:id="rId66" w:tooltip="Литературная газета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Литературная газета</w:t>
        </w:r>
      </w:hyperlink>
      <w:r w:rsidRPr="00DE542A">
        <w:rPr>
          <w:rFonts w:ascii="Verdana" w:hAnsi="Verdana"/>
          <w:i/>
          <w:sz w:val="26"/>
          <w:szCs w:val="26"/>
        </w:rPr>
        <w:t>», журналах «</w:t>
      </w:r>
      <w:hyperlink r:id="rId67" w:tooltip="Смена (журнал)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Смена</w:t>
        </w:r>
      </w:hyperlink>
      <w:r w:rsidRPr="00DE542A">
        <w:rPr>
          <w:rFonts w:ascii="Verdana" w:hAnsi="Verdana"/>
          <w:i/>
          <w:sz w:val="26"/>
          <w:szCs w:val="26"/>
        </w:rPr>
        <w:t>», «</w:t>
      </w:r>
      <w:hyperlink r:id="rId68" w:tooltip="Юность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Юность</w:t>
        </w:r>
      </w:hyperlink>
      <w:r w:rsidRPr="00DE542A">
        <w:rPr>
          <w:rFonts w:ascii="Verdana" w:hAnsi="Verdana"/>
          <w:i/>
          <w:sz w:val="26"/>
          <w:szCs w:val="26"/>
        </w:rPr>
        <w:t>», «</w:t>
      </w:r>
      <w:hyperlink r:id="rId69" w:tooltip="Огонёк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Огонёк</w:t>
        </w:r>
      </w:hyperlink>
      <w:r w:rsidRPr="00DE542A">
        <w:rPr>
          <w:rFonts w:ascii="Verdana" w:hAnsi="Verdana"/>
          <w:i/>
          <w:sz w:val="26"/>
          <w:szCs w:val="26"/>
        </w:rPr>
        <w:t>».</w:t>
      </w:r>
      <w:proofErr w:type="gramEnd"/>
      <w:r w:rsidRPr="00DE542A">
        <w:rPr>
          <w:rFonts w:ascii="Verdana" w:hAnsi="Verdana"/>
          <w:i/>
          <w:sz w:val="26"/>
          <w:szCs w:val="26"/>
        </w:rPr>
        <w:t xml:space="preserve"> В 1988 году в Красноярском книжном издательстве вышел сборник рассказов «Дурной глаз». Некоторые рассказы читались с эстрады Г</w:t>
      </w:r>
      <w:r w:rsidR="00E06F90">
        <w:rPr>
          <w:rFonts w:ascii="Verdana" w:hAnsi="Verdana"/>
          <w:i/>
          <w:sz w:val="26"/>
          <w:szCs w:val="26"/>
        </w:rPr>
        <w:t>.</w:t>
      </w:r>
      <w:r w:rsidRPr="00DE542A">
        <w:rPr>
          <w:rFonts w:ascii="Verdana" w:hAnsi="Verdana"/>
          <w:i/>
          <w:sz w:val="26"/>
          <w:szCs w:val="26"/>
        </w:rPr>
        <w:t xml:space="preserve"> Хазановым. В </w:t>
      </w:r>
      <w:hyperlink r:id="rId70" w:tooltip="1990 год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1990 году</w:t>
        </w:r>
      </w:hyperlink>
      <w:r w:rsidRPr="00DE542A">
        <w:rPr>
          <w:rFonts w:ascii="Verdana" w:hAnsi="Verdana"/>
          <w:i/>
          <w:sz w:val="26"/>
          <w:szCs w:val="26"/>
        </w:rPr>
        <w:t xml:space="preserve"> в «Библиотеке </w:t>
      </w:r>
      <w:r w:rsidR="00DE542A" w:rsidRPr="00DE542A">
        <w:rPr>
          <w:rFonts w:ascii="Verdana" w:hAnsi="Verdana"/>
          <w:i/>
          <w:sz w:val="26"/>
          <w:szCs w:val="26"/>
        </w:rPr>
        <w:t>«</w:t>
      </w:r>
      <w:r w:rsidRPr="00DE542A">
        <w:rPr>
          <w:rFonts w:ascii="Verdana" w:hAnsi="Verdana"/>
          <w:i/>
          <w:sz w:val="26"/>
          <w:szCs w:val="26"/>
        </w:rPr>
        <w:t>Огонька</w:t>
      </w:r>
      <w:r w:rsidR="00DE542A" w:rsidRPr="00DE542A">
        <w:rPr>
          <w:rFonts w:ascii="Verdana" w:hAnsi="Verdana"/>
          <w:i/>
          <w:sz w:val="26"/>
          <w:szCs w:val="26"/>
        </w:rPr>
        <w:t>»</w:t>
      </w:r>
      <w:r w:rsidRPr="00DE542A">
        <w:rPr>
          <w:rFonts w:ascii="Verdana" w:hAnsi="Verdana"/>
          <w:i/>
          <w:sz w:val="26"/>
          <w:szCs w:val="26"/>
        </w:rPr>
        <w:t xml:space="preserve"> вышел сборник «Из записок Семёна </w:t>
      </w:r>
      <w:proofErr w:type="spellStart"/>
      <w:r w:rsidRPr="00DE542A">
        <w:rPr>
          <w:rFonts w:ascii="Verdana" w:hAnsi="Verdana"/>
          <w:i/>
          <w:sz w:val="26"/>
          <w:szCs w:val="26"/>
        </w:rPr>
        <w:t>Корябеды</w:t>
      </w:r>
      <w:proofErr w:type="spellEnd"/>
      <w:r w:rsidRPr="00DE542A">
        <w:rPr>
          <w:rFonts w:ascii="Verdana" w:hAnsi="Verdana"/>
          <w:i/>
          <w:sz w:val="26"/>
          <w:szCs w:val="26"/>
        </w:rPr>
        <w:t>». Позднее печатался в сборниках «Музей человека» и «</w:t>
      </w:r>
      <w:proofErr w:type="spellStart"/>
      <w:r w:rsidRPr="00DE542A">
        <w:rPr>
          <w:rFonts w:ascii="Verdana" w:hAnsi="Verdana"/>
          <w:i/>
          <w:sz w:val="26"/>
          <w:szCs w:val="26"/>
        </w:rPr>
        <w:t>Нечеловек-невидимка</w:t>
      </w:r>
      <w:proofErr w:type="spellEnd"/>
      <w:r w:rsidRPr="00DE542A">
        <w:rPr>
          <w:rFonts w:ascii="Verdana" w:hAnsi="Verdana"/>
          <w:i/>
          <w:sz w:val="26"/>
          <w:szCs w:val="26"/>
        </w:rPr>
        <w:t xml:space="preserve">». В 1995 году появился сборник-трилогия «Приключения </w:t>
      </w:r>
      <w:proofErr w:type="spellStart"/>
      <w:r w:rsidRPr="00DE542A">
        <w:rPr>
          <w:rFonts w:ascii="Verdana" w:hAnsi="Verdana"/>
          <w:i/>
          <w:sz w:val="26"/>
          <w:szCs w:val="26"/>
        </w:rPr>
        <w:t>Жихаря</w:t>
      </w:r>
      <w:proofErr w:type="spellEnd"/>
      <w:r w:rsidRPr="00DE542A">
        <w:rPr>
          <w:rFonts w:ascii="Verdana" w:hAnsi="Verdana"/>
          <w:i/>
          <w:sz w:val="26"/>
          <w:szCs w:val="26"/>
        </w:rPr>
        <w:t>» (роман «Там, где нас нет» и две повести — «Время Оно» и «Кого за смертью посылать»).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>Награждён в 1993 году личной премией Б</w:t>
      </w:r>
      <w:r w:rsidR="00DE542A" w:rsidRPr="00DE542A">
        <w:rPr>
          <w:rFonts w:ascii="Verdana" w:hAnsi="Verdana"/>
          <w:i/>
          <w:sz w:val="26"/>
          <w:szCs w:val="26"/>
        </w:rPr>
        <w:t>.</w:t>
      </w:r>
      <w:r w:rsidRPr="00DE542A">
        <w:rPr>
          <w:rFonts w:ascii="Verdana" w:hAnsi="Verdana"/>
          <w:i/>
          <w:sz w:val="26"/>
          <w:szCs w:val="26"/>
        </w:rPr>
        <w:t xml:space="preserve"> Стругацкого «Бронзовая улитка» за повесть «Чугунный всадник». В 1995 году Успенский был награждён двумя профессиональными премиями в области фантастики «Странник-1995» за повесть «Дорогой товарищ король» и роман «Там, где нас нет», кроме того, роман «Там, где нас нет» получил специальные премии «Меч в камне» за лучшее произведение в жанре фэнтези и «Золотой Остап» за юмористическую фантастику. В 1996 году роман «Там, где нас нет» получил приз Международного фестиваля юмора и сатиры «Золотой Остап». В 1999 году Михаил Успенский был награждён </w:t>
      </w:r>
      <w:hyperlink r:id="rId71" w:tooltip="Международная литературная премия имени А. и Б. Стругацких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«</w:t>
        </w:r>
        <w:proofErr w:type="spellStart"/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АБС-премией</w:t>
        </w:r>
        <w:proofErr w:type="spellEnd"/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»</w:t>
        </w:r>
      </w:hyperlink>
      <w:r w:rsidRPr="00DE542A">
        <w:rPr>
          <w:rFonts w:ascii="Verdana" w:hAnsi="Verdana"/>
          <w:i/>
          <w:sz w:val="26"/>
          <w:szCs w:val="26"/>
        </w:rPr>
        <w:t xml:space="preserve"> братьев Стругацких.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>В 1996 году в сборнике «Время учеников 1» у Михаила Успенского вышла повесть «Змеиное молоко», написанная по мотивам «Мира Полудня» братьев Стругацких. В 2013 году вышел его мифологический фэнтези-роман, по мотивам русских былин «</w:t>
      </w:r>
      <w:proofErr w:type="spellStart"/>
      <w:r w:rsidRPr="00DE542A">
        <w:rPr>
          <w:rFonts w:ascii="Verdana" w:hAnsi="Verdana"/>
          <w:i/>
          <w:sz w:val="26"/>
          <w:szCs w:val="26"/>
        </w:rPr>
        <w:t>Богатыристика</w:t>
      </w:r>
      <w:proofErr w:type="spellEnd"/>
      <w:r w:rsidRPr="00DE542A">
        <w:rPr>
          <w:rFonts w:ascii="Verdana" w:hAnsi="Verdana"/>
          <w:i/>
          <w:sz w:val="26"/>
          <w:szCs w:val="26"/>
        </w:rPr>
        <w:t xml:space="preserve"> Кости Жихарева».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>Жил в Красноярске, работал журналистом (политическим обозревателем) в газете «Комок». Занимал активную гражданскую позицию, участвовал в оппозиционных мероприятиях, в том числе в «Марше мира» за прекращение агрессии в отношении Украины.</w:t>
      </w:r>
    </w:p>
    <w:p w:rsidR="00F66669" w:rsidRPr="00DE542A" w:rsidRDefault="00F66669" w:rsidP="00DE542A">
      <w:pPr>
        <w:pStyle w:val="a5"/>
        <w:spacing w:before="0" w:before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 xml:space="preserve">Умер в Красноярске 13 декабря 2014 года. В последние годы у писателя диагностировали, по словам вдовы писателя Нелли </w:t>
      </w:r>
      <w:proofErr w:type="spellStart"/>
      <w:r w:rsidRPr="00DE542A">
        <w:rPr>
          <w:rFonts w:ascii="Verdana" w:hAnsi="Verdana"/>
          <w:i/>
          <w:sz w:val="26"/>
          <w:szCs w:val="26"/>
        </w:rPr>
        <w:t>Раткевич</w:t>
      </w:r>
      <w:proofErr w:type="spellEnd"/>
      <w:r w:rsidRPr="00DE542A">
        <w:rPr>
          <w:rFonts w:ascii="Verdana" w:hAnsi="Verdana"/>
          <w:i/>
          <w:sz w:val="26"/>
          <w:szCs w:val="26"/>
        </w:rPr>
        <w:t xml:space="preserve">, сердечную недостаточность, высокое давление, тахикардию, а умер М. Успенский </w:t>
      </w:r>
      <w:r w:rsidR="00DE542A" w:rsidRPr="00DE542A">
        <w:rPr>
          <w:rFonts w:ascii="Verdana" w:hAnsi="Verdana"/>
          <w:i/>
          <w:sz w:val="26"/>
          <w:szCs w:val="26"/>
        </w:rPr>
        <w:t xml:space="preserve">13 декабря 2014, </w:t>
      </w:r>
      <w:r w:rsidRPr="00DE542A">
        <w:rPr>
          <w:rFonts w:ascii="Verdana" w:hAnsi="Verdana"/>
          <w:i/>
          <w:sz w:val="26"/>
          <w:szCs w:val="26"/>
        </w:rPr>
        <w:t>во сне</w:t>
      </w:r>
      <w:r w:rsidR="00DE542A" w:rsidRPr="00DE542A">
        <w:rPr>
          <w:rFonts w:ascii="Verdana" w:hAnsi="Verdana"/>
          <w:i/>
          <w:sz w:val="26"/>
          <w:szCs w:val="26"/>
        </w:rPr>
        <w:t>.</w:t>
      </w:r>
    </w:p>
    <w:p w:rsidR="00B528B3" w:rsidRDefault="00B528B3" w:rsidP="00C13987">
      <w:pPr>
        <w:tabs>
          <w:tab w:val="left" w:pos="567"/>
        </w:tabs>
        <w:spacing w:after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DE542A" w:rsidRDefault="00E06F90" w:rsidP="00C13987">
      <w:pPr>
        <w:pStyle w:val="a5"/>
        <w:spacing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lastRenderedPageBreak/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240030</wp:posOffset>
            </wp:positionV>
            <wp:extent cx="2382520" cy="3343275"/>
            <wp:effectExtent l="19050" t="0" r="0" b="0"/>
            <wp:wrapSquare wrapText="bothSides"/>
            <wp:docPr id="43" name="Рисунок 16" descr="http://j.livelib.ru/boocover/1000734608/l/95d3/Mihail_Uspenskij__Bogatyristika_Kosti_Zhihar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j.livelib.ru/boocover/1000734608/l/95d3/Mihail_Uspenskij__Bogatyristika_Kosti_Zhihareva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b="2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F90" w:rsidRDefault="00C13987" w:rsidP="00E06F90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AD1B67">
        <w:rPr>
          <w:rFonts w:ascii="Verdana" w:hAnsi="Verdana"/>
          <w:i/>
          <w:sz w:val="26"/>
          <w:szCs w:val="26"/>
        </w:rPr>
        <w:t xml:space="preserve">Жил-был в городке </w:t>
      </w:r>
      <w:proofErr w:type="spellStart"/>
      <w:r w:rsidRPr="00AD1B67">
        <w:rPr>
          <w:rFonts w:ascii="Verdana" w:hAnsi="Verdana"/>
          <w:i/>
          <w:sz w:val="26"/>
          <w:szCs w:val="26"/>
        </w:rPr>
        <w:t>Кислорецке</w:t>
      </w:r>
      <w:proofErr w:type="spellEnd"/>
      <w:r w:rsidRPr="00AD1B67">
        <w:rPr>
          <w:rFonts w:ascii="Verdana" w:hAnsi="Verdana"/>
          <w:i/>
          <w:sz w:val="26"/>
          <w:szCs w:val="26"/>
        </w:rPr>
        <w:t xml:space="preserve">, что стоит на реке Кислице, один мальчик. Звали его Костя Жихарев. Хороший был мальчик. Никогда не дрался – врачи запрещали. Надоело им, травматологам, Костиных приятелей </w:t>
      </w:r>
      <w:proofErr w:type="spellStart"/>
      <w:r w:rsidRPr="00AD1B67">
        <w:rPr>
          <w:rFonts w:ascii="Verdana" w:hAnsi="Verdana"/>
          <w:i/>
          <w:sz w:val="26"/>
          <w:szCs w:val="26"/>
        </w:rPr>
        <w:t>лечить</w:t>
      </w:r>
      <w:proofErr w:type="gramStart"/>
      <w:r w:rsidR="00AD1B67">
        <w:rPr>
          <w:rFonts w:ascii="Verdana" w:hAnsi="Verdana"/>
          <w:i/>
          <w:sz w:val="26"/>
          <w:szCs w:val="26"/>
        </w:rPr>
        <w:t>.</w:t>
      </w:r>
      <w:r w:rsidRPr="00AD1B67">
        <w:rPr>
          <w:rFonts w:ascii="Verdana" w:hAnsi="Verdana"/>
          <w:i/>
          <w:sz w:val="26"/>
          <w:szCs w:val="26"/>
        </w:rPr>
        <w:t>Н</w:t>
      </w:r>
      <w:proofErr w:type="gramEnd"/>
      <w:r w:rsidRPr="00AD1B67">
        <w:rPr>
          <w:rFonts w:ascii="Verdana" w:hAnsi="Verdana"/>
          <w:i/>
          <w:sz w:val="26"/>
          <w:szCs w:val="26"/>
        </w:rPr>
        <w:t>о</w:t>
      </w:r>
      <w:proofErr w:type="spellEnd"/>
      <w:r w:rsidRPr="00AD1B67">
        <w:rPr>
          <w:rFonts w:ascii="Verdana" w:hAnsi="Verdana"/>
          <w:i/>
          <w:sz w:val="26"/>
          <w:szCs w:val="26"/>
        </w:rPr>
        <w:t xml:space="preserve"> был у Кости и один недостаток, уж больно он послушный. Скажут ему ребята во дворе: </w:t>
      </w:r>
      <w:proofErr w:type="spellStart"/>
      <w:r w:rsidRPr="00AD1B67">
        <w:rPr>
          <w:rFonts w:ascii="Verdana" w:hAnsi="Verdana"/>
          <w:i/>
          <w:sz w:val="26"/>
          <w:szCs w:val="26"/>
        </w:rPr>
        <w:t>Костян</w:t>
      </w:r>
      <w:proofErr w:type="spellEnd"/>
      <w:r w:rsidRPr="00AD1B67">
        <w:rPr>
          <w:rFonts w:ascii="Verdana" w:hAnsi="Verdana"/>
          <w:i/>
          <w:sz w:val="26"/>
          <w:szCs w:val="26"/>
        </w:rPr>
        <w:t>, а слабо тебе этот синий "</w:t>
      </w:r>
      <w:proofErr w:type="spellStart"/>
      <w:r w:rsidRPr="00AD1B67">
        <w:rPr>
          <w:rFonts w:ascii="Verdana" w:hAnsi="Verdana"/>
          <w:i/>
          <w:sz w:val="26"/>
          <w:szCs w:val="26"/>
        </w:rPr>
        <w:t>вольво</w:t>
      </w:r>
      <w:proofErr w:type="spellEnd"/>
      <w:r w:rsidRPr="00AD1B67">
        <w:rPr>
          <w:rFonts w:ascii="Verdana" w:hAnsi="Verdana"/>
          <w:i/>
          <w:sz w:val="26"/>
          <w:szCs w:val="26"/>
        </w:rPr>
        <w:t xml:space="preserve">" перевернуть? Он и перевернет, потому что не слабо. От такой бесхарактерности юного богатыря у родителей Кости одни неприятности. Вот и решили они его на летние каникулы отправить в деревню Малые </w:t>
      </w:r>
      <w:proofErr w:type="gramStart"/>
      <w:r w:rsidRPr="00AD1B67">
        <w:rPr>
          <w:rFonts w:ascii="Verdana" w:hAnsi="Verdana"/>
          <w:i/>
          <w:sz w:val="26"/>
          <w:szCs w:val="26"/>
        </w:rPr>
        <w:t>Улеты</w:t>
      </w:r>
      <w:proofErr w:type="gramEnd"/>
      <w:r w:rsidRPr="00AD1B67">
        <w:rPr>
          <w:rFonts w:ascii="Verdana" w:hAnsi="Verdana"/>
          <w:i/>
          <w:sz w:val="26"/>
          <w:szCs w:val="26"/>
        </w:rPr>
        <w:t xml:space="preserve"> к прабабушке его </w:t>
      </w:r>
      <w:proofErr w:type="spellStart"/>
      <w:r w:rsidRPr="00AD1B67">
        <w:rPr>
          <w:rFonts w:ascii="Verdana" w:hAnsi="Verdana"/>
          <w:i/>
          <w:sz w:val="26"/>
          <w:szCs w:val="26"/>
        </w:rPr>
        <w:t>Патрикее</w:t>
      </w:r>
      <w:proofErr w:type="spellEnd"/>
      <w:r w:rsidRPr="00AD1B67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AD1B67">
        <w:rPr>
          <w:rFonts w:ascii="Verdana" w:hAnsi="Verdana"/>
          <w:i/>
          <w:sz w:val="26"/>
          <w:szCs w:val="26"/>
        </w:rPr>
        <w:t>Маркидоновне</w:t>
      </w:r>
      <w:proofErr w:type="spellEnd"/>
      <w:r w:rsidRPr="00AD1B67">
        <w:rPr>
          <w:rFonts w:ascii="Verdana" w:hAnsi="Verdana"/>
          <w:i/>
          <w:sz w:val="26"/>
          <w:szCs w:val="26"/>
        </w:rPr>
        <w:t xml:space="preserve">… </w:t>
      </w:r>
    </w:p>
    <w:p w:rsidR="00DB71F5" w:rsidRPr="00AD1B67" w:rsidRDefault="00C13987" w:rsidP="00E06F90">
      <w:pPr>
        <w:pStyle w:val="a5"/>
        <w:spacing w:before="0" w:beforeAutospacing="0" w:after="0" w:afterAutospacing="0" w:line="276" w:lineRule="auto"/>
        <w:ind w:firstLine="708"/>
        <w:jc w:val="both"/>
        <w:rPr>
          <w:rFonts w:ascii="Verdana" w:hAnsi="Verdana"/>
          <w:i/>
          <w:iCs/>
          <w:sz w:val="26"/>
          <w:szCs w:val="26"/>
        </w:rPr>
      </w:pPr>
      <w:r w:rsidRPr="00AD1B67">
        <w:rPr>
          <w:rFonts w:ascii="Verdana" w:hAnsi="Verdana"/>
          <w:i/>
          <w:sz w:val="26"/>
          <w:szCs w:val="26"/>
        </w:rPr>
        <w:t xml:space="preserve">Если бы заботливые родители знали, что из этого выйдет! Но ведь каким нормальным папе и маме придет в голову, что их чадо может отправиться во время оно, туда, где нас нет, а вот Колобки, </w:t>
      </w:r>
      <w:proofErr w:type="spellStart"/>
      <w:r w:rsidRPr="00AD1B67">
        <w:rPr>
          <w:rFonts w:ascii="Verdana" w:hAnsi="Verdana"/>
          <w:i/>
          <w:sz w:val="26"/>
          <w:szCs w:val="26"/>
        </w:rPr>
        <w:t>двухглавые</w:t>
      </w:r>
      <w:proofErr w:type="spellEnd"/>
      <w:r w:rsidRPr="00AD1B67">
        <w:rPr>
          <w:rFonts w:ascii="Verdana" w:hAnsi="Verdana"/>
          <w:i/>
          <w:sz w:val="26"/>
          <w:szCs w:val="26"/>
        </w:rPr>
        <w:t xml:space="preserve"> филины и богатыри – водятся…</w:t>
      </w:r>
      <w:r w:rsidR="00292A4E" w:rsidRPr="00AD1B67">
        <w:rPr>
          <w:rFonts w:ascii="Verdana" w:hAnsi="Verdana"/>
          <w:i/>
          <w:color w:val="000000" w:themeColor="text1"/>
          <w:sz w:val="26"/>
          <w:szCs w:val="26"/>
        </w:rPr>
        <w:tab/>
      </w:r>
    </w:p>
    <w:p w:rsidR="003B05EF" w:rsidRDefault="00596F46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</w:pPr>
      <w:r w:rsidRPr="001C567C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                                                                </w:t>
      </w:r>
      <w:r w:rsidR="003B05EF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</w:t>
      </w:r>
    </w:p>
    <w:p w:rsidR="009D5D0B" w:rsidRDefault="003B05EF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                                                             </w:t>
      </w:r>
      <w:r w:rsidR="009D5D0B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</w:t>
      </w:r>
    </w:p>
    <w:p w:rsidR="00303136" w:rsidRPr="000C7729" w:rsidRDefault="009D5D0B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                     </w:t>
      </w:r>
      <w:r w:rsidR="00B528B3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                              </w:t>
      </w:r>
      <w:r w:rsidR="00AD1B67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</w:t>
      </w:r>
      <w:r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</w:t>
      </w:r>
      <w:r w:rsidR="00303136" w:rsidRPr="000C7729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>http://ru.wikipedia.org</w:t>
      </w:r>
    </w:p>
    <w:p w:rsidR="00292A4E" w:rsidRDefault="00AD1B67" w:rsidP="001C567C">
      <w:pPr>
        <w:spacing w:after="0" w:line="240" w:lineRule="auto"/>
        <w:ind w:left="4956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Pr="00AD1B67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http://fantlab.ru</w:t>
      </w:r>
    </w:p>
    <w:p w:rsidR="00AD1B67" w:rsidRPr="000C7729" w:rsidRDefault="00AD1B67" w:rsidP="001C567C">
      <w:pPr>
        <w:spacing w:after="0" w:line="240" w:lineRule="auto"/>
        <w:ind w:left="4956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 xml:space="preserve">              </w:t>
      </w:r>
      <w:r w:rsidRPr="00AD1B67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>http://www.livelib.ru/book</w:t>
      </w:r>
    </w:p>
    <w:p w:rsidR="009B7915" w:rsidRPr="002227F7" w:rsidRDefault="000D1ACD" w:rsidP="009B7915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br w:type="page"/>
      </w:r>
    </w:p>
    <w:p w:rsidR="00DC0258" w:rsidRPr="002227F7" w:rsidRDefault="00DC0258" w:rsidP="00DF746E">
      <w:pPr>
        <w:spacing w:after="0" w:line="240" w:lineRule="auto"/>
        <w:ind w:left="2844" w:firstLine="696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DC0258" w:rsidRDefault="00DC0258" w:rsidP="00145F27">
      <w:pPr>
        <w:spacing w:after="0" w:line="240" w:lineRule="auto"/>
        <w:rPr>
          <w:rFonts w:ascii="Verdana" w:eastAsia="Times New Roman" w:hAnsi="Verdana" w:cs="Times New Roman"/>
          <w:color w:val="17365D" w:themeColor="text2" w:themeShade="BF"/>
          <w:sz w:val="30"/>
          <w:szCs w:val="30"/>
          <w:lang w:eastAsia="ru-RU"/>
        </w:rPr>
      </w:pPr>
    </w:p>
    <w:p w:rsidR="00145F27" w:rsidRPr="0085594D" w:rsidRDefault="00145F27" w:rsidP="00145F27">
      <w:pPr>
        <w:spacing w:after="0" w:line="240" w:lineRule="auto"/>
        <w:rPr>
          <w:rFonts w:ascii="Verdana" w:eastAsia="Times New Roman" w:hAnsi="Verdana" w:cs="Times New Roman"/>
          <w:i/>
          <w:color w:val="632423" w:themeColor="accent2" w:themeShade="80"/>
          <w:sz w:val="28"/>
          <w:szCs w:val="28"/>
          <w:lang w:eastAsia="ru-RU"/>
        </w:rPr>
      </w:pPr>
      <w:r w:rsidRPr="0085594D">
        <w:rPr>
          <w:rFonts w:ascii="Verdana" w:eastAsia="Times New Roman" w:hAnsi="Verdana" w:cs="Times New Roman"/>
          <w:i/>
          <w:color w:val="632423" w:themeColor="accent2" w:themeShade="80"/>
          <w:sz w:val="30"/>
          <w:szCs w:val="30"/>
          <w:lang w:eastAsia="ru-RU"/>
        </w:rPr>
        <w:t>Алфавитный указатель писателей-лауреатов 201</w:t>
      </w:r>
      <w:r w:rsidR="0085594D">
        <w:rPr>
          <w:rFonts w:ascii="Verdana" w:eastAsia="Times New Roman" w:hAnsi="Verdana" w:cs="Times New Roman"/>
          <w:i/>
          <w:color w:val="632423" w:themeColor="accent2" w:themeShade="80"/>
          <w:sz w:val="30"/>
          <w:szCs w:val="30"/>
          <w:lang w:eastAsia="ru-RU"/>
        </w:rPr>
        <w:t>4</w:t>
      </w:r>
      <w:r w:rsidRPr="0085594D">
        <w:rPr>
          <w:rFonts w:ascii="Verdana" w:eastAsia="Times New Roman" w:hAnsi="Verdana" w:cs="Times New Roman"/>
          <w:i/>
          <w:color w:val="632423" w:themeColor="accent2" w:themeShade="80"/>
          <w:sz w:val="28"/>
          <w:szCs w:val="28"/>
          <w:lang w:eastAsia="ru-RU"/>
        </w:rPr>
        <w:tab/>
      </w:r>
    </w:p>
    <w:p w:rsidR="00DB27D7" w:rsidRPr="00934ACA" w:rsidRDefault="00DB27D7" w:rsidP="00145F27">
      <w:pPr>
        <w:spacing w:after="0" w:line="240" w:lineRule="auto"/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</w:pPr>
    </w:p>
    <w:p w:rsidR="00550470" w:rsidRPr="00934ACA" w:rsidRDefault="00550470" w:rsidP="00550470">
      <w:pPr>
        <w:spacing w:after="0" w:line="240" w:lineRule="auto"/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</w:pPr>
    </w:p>
    <w:p w:rsidR="00C660AC" w:rsidRPr="0085594D" w:rsidRDefault="00C660AC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Арх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ипов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Ю.</w:t>
      </w:r>
      <w:r w:rsidR="001668D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И.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16</w:t>
      </w:r>
    </w:p>
    <w:p w:rsidR="00BE0998" w:rsidRPr="0085594D" w:rsidRDefault="00537FC8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Б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укша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</w:t>
      </w:r>
      <w:r w:rsidR="00BE099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AD262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С.</w:t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10; 11</w:t>
      </w:r>
    </w:p>
    <w:p w:rsidR="007132B6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Давыдов И.</w:t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24; 25</w:t>
      </w:r>
    </w:p>
    <w:p w:rsidR="007132B6" w:rsidRPr="0085594D" w:rsidRDefault="00913507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Екимов Б. П.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18; 19</w:t>
      </w:r>
    </w:p>
    <w:p w:rsidR="00537FC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Кекова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</w:t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17</w:t>
      </w:r>
    </w:p>
    <w:p w:rsidR="00BE099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Королев А. А.</w:t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16</w:t>
      </w:r>
    </w:p>
    <w:p w:rsidR="00BE099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Кружков Г.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8</w:t>
      </w:r>
    </w:p>
    <w:p w:rsidR="00537FC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Кудряков А.</w:t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17</w:t>
      </w:r>
    </w:p>
    <w:p w:rsidR="00537FC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Лаврова С.</w:t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8</w:t>
      </w:r>
    </w:p>
    <w:p w:rsidR="00BE099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Минаков И.</w:t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2</w:t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4</w:t>
      </w:r>
    </w:p>
    <w:p w:rsidR="00BE099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Модиано</w:t>
      </w:r>
      <w:proofErr w:type="spellEnd"/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П</w:t>
      </w:r>
      <w:r w:rsidR="00BE099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3</w:t>
      </w:r>
    </w:p>
    <w:p w:rsidR="004D4F52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Прашкевич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Г.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24</w:t>
      </w:r>
    </w:p>
    <w:p w:rsidR="00BE0998" w:rsidRPr="0085594D" w:rsidRDefault="004D4F52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Прилепин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125F64">
        <w:rPr>
          <w:rFonts w:ascii="Verdana" w:eastAsia="Times New Roman" w:hAnsi="Verdana" w:cs="Times New Roman"/>
          <w:i/>
          <w:sz w:val="26"/>
          <w:szCs w:val="26"/>
          <w:lang w:eastAsia="ru-RU"/>
        </w:rPr>
        <w:t>Е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125F6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Н.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4; 5;8; 12</w:t>
      </w:r>
    </w:p>
    <w:p w:rsidR="0023197A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Роднянская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И. Б.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14</w:t>
      </w:r>
    </w:p>
    <w:p w:rsidR="0023197A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Русаков Г.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125F64">
        <w:rPr>
          <w:rFonts w:ascii="Verdana" w:eastAsia="Times New Roman" w:hAnsi="Verdana" w:cs="Times New Roman"/>
          <w:i/>
          <w:sz w:val="26"/>
          <w:szCs w:val="26"/>
          <w:lang w:eastAsia="ru-RU"/>
        </w:rPr>
        <w:t>А.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15</w:t>
      </w:r>
    </w:p>
    <w:p w:rsidR="00BE0998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Ряховская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М. Б.</w:t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16</w:t>
      </w:r>
    </w:p>
    <w:p w:rsidR="00C660AC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Сегень</w:t>
      </w:r>
      <w:proofErr w:type="spellEnd"/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А. Ю</w:t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16</w:t>
      </w:r>
    </w:p>
    <w:p w:rsidR="0023197A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Сенчин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Р.</w:t>
      </w:r>
      <w:r w:rsidR="00125F6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18; 21</w:t>
      </w:r>
    </w:p>
    <w:p w:rsidR="00C660AC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Сорокин</w:t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85594D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В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85594D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Г.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4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; 6</w:t>
      </w:r>
    </w:p>
    <w:p w:rsidR="00C660AC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Спиридонова</w:t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Л. А.</w:t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6</w:t>
      </w:r>
    </w:p>
    <w:p w:rsidR="007132B6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Титов А.</w:t>
      </w:r>
      <w:r w:rsidR="00EF2865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Б.</w:t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18; 20</w:t>
      </w:r>
    </w:p>
    <w:p w:rsidR="0023197A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Успенский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5594D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М. Г.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26; 27</w:t>
      </w:r>
    </w:p>
    <w:p w:rsidR="007132B6" w:rsidRPr="0085594D" w:rsidRDefault="007132B6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Ч</w:t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игрин</w:t>
      </w:r>
      <w:proofErr w:type="spellEnd"/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Е. М.</w:t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16</w:t>
      </w:r>
    </w:p>
    <w:p w:rsidR="0023197A" w:rsidRPr="0085594D" w:rsidRDefault="0023197A" w:rsidP="0085594D">
      <w:pPr>
        <w:spacing w:after="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Шаров</w:t>
      </w:r>
      <w:r w:rsidR="0085594D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В. А.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4; 7; 12</w:t>
      </w:r>
    </w:p>
    <w:p w:rsidR="00C660AC" w:rsidRDefault="00C660AC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BE0998" w:rsidRPr="0085594D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Составитель:</w:t>
      </w:r>
    </w:p>
    <w:p w:rsidR="001F7446" w:rsidRPr="0085594D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Библиограф Клименко В. А.</w:t>
      </w:r>
    </w:p>
    <w:p w:rsidR="00994B4F" w:rsidRPr="00994B4F" w:rsidRDefault="00994B4F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1F7446" w:rsidRPr="0085594D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М</w:t>
      </w:r>
      <w:r w:rsidR="003B0280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Б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У «Центральная городская библиотека»</w:t>
      </w:r>
    </w:p>
    <w:p w:rsidR="001F7446" w:rsidRPr="0085594D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Информационно-библиографический отдел</w:t>
      </w:r>
    </w:p>
    <w:p w:rsidR="00994B4F" w:rsidRPr="00994B4F" w:rsidRDefault="00994B4F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1F7446" w:rsidRPr="0085594D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Г. Северск, ул. Курчатова, 16; </w:t>
      </w:r>
      <w:proofErr w:type="spellStart"/>
      <w:r w:rsidR="00D61EE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каб</w:t>
      </w:r>
      <w:proofErr w:type="spellEnd"/>
      <w:r w:rsidR="00D61EE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 13</w:t>
      </w:r>
    </w:p>
    <w:p w:rsidR="001F7446" w:rsidRPr="0085594D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Тел.: 52-83-94</w:t>
      </w:r>
    </w:p>
    <w:p w:rsidR="00BE0998" w:rsidRPr="00CB344C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sectPr w:rsidR="00BE0998" w:rsidRPr="00CB344C" w:rsidSect="00CA7FC8">
      <w:footerReference w:type="default" r:id="rId73"/>
      <w:footerReference w:type="first" r:id="rId74"/>
      <w:pgSz w:w="11906" w:h="16838"/>
      <w:pgMar w:top="567" w:right="567" w:bottom="567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100" w:rsidRDefault="00920100" w:rsidP="005672B5">
      <w:pPr>
        <w:spacing w:after="0" w:line="240" w:lineRule="auto"/>
      </w:pPr>
      <w:r>
        <w:separator/>
      </w:r>
    </w:p>
  </w:endnote>
  <w:endnote w:type="continuationSeparator" w:id="0">
    <w:p w:rsidR="00920100" w:rsidRDefault="00920100" w:rsidP="0056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Narrow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693"/>
      <w:docPartObj>
        <w:docPartGallery w:val="Page Numbers (Bottom of Page)"/>
        <w:docPartUnique/>
      </w:docPartObj>
    </w:sdtPr>
    <w:sdtContent>
      <w:p w:rsidR="00920100" w:rsidRDefault="008E5A29">
        <w:pPr>
          <w:pStyle w:val="ad"/>
          <w:jc w:val="right"/>
        </w:pPr>
        <w:fldSimple w:instr=" PAGE   \* MERGEFORMAT ">
          <w:r w:rsidR="00D92605">
            <w:rPr>
              <w:noProof/>
            </w:rPr>
            <w:t>4</w:t>
          </w:r>
        </w:fldSimple>
      </w:p>
    </w:sdtContent>
  </w:sdt>
  <w:p w:rsidR="00920100" w:rsidRDefault="0092010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00" w:rsidRDefault="00920100">
    <w:pPr>
      <w:pStyle w:val="ad"/>
      <w:jc w:val="right"/>
    </w:pPr>
  </w:p>
  <w:p w:rsidR="00920100" w:rsidRDefault="0092010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100" w:rsidRDefault="00920100" w:rsidP="005672B5">
      <w:pPr>
        <w:spacing w:after="0" w:line="240" w:lineRule="auto"/>
      </w:pPr>
      <w:r>
        <w:separator/>
      </w:r>
    </w:p>
  </w:footnote>
  <w:footnote w:type="continuationSeparator" w:id="0">
    <w:p w:rsidR="00920100" w:rsidRDefault="00920100" w:rsidP="00567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5.15pt;height:45.15pt;visibility:visible;mso-wrap-style:square" o:bullet="t">
        <v:imagedata r:id="rId1" o:title=""/>
      </v:shape>
    </w:pict>
  </w:numPicBullet>
  <w:abstractNum w:abstractNumId="0">
    <w:nsid w:val="03DB0A08"/>
    <w:multiLevelType w:val="hybridMultilevel"/>
    <w:tmpl w:val="258A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77D2F"/>
    <w:multiLevelType w:val="hybridMultilevel"/>
    <w:tmpl w:val="8946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67473"/>
    <w:multiLevelType w:val="multilevel"/>
    <w:tmpl w:val="731A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414D2"/>
    <w:multiLevelType w:val="hybridMultilevel"/>
    <w:tmpl w:val="90464766"/>
    <w:lvl w:ilvl="0" w:tplc="041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>
    <w:nsid w:val="0EF03FF2"/>
    <w:multiLevelType w:val="multilevel"/>
    <w:tmpl w:val="B46E6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FE44BB5"/>
    <w:multiLevelType w:val="multilevel"/>
    <w:tmpl w:val="3A68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F5F92"/>
    <w:multiLevelType w:val="multilevel"/>
    <w:tmpl w:val="03485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B500C22"/>
    <w:multiLevelType w:val="hybridMultilevel"/>
    <w:tmpl w:val="358ED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C32F7"/>
    <w:multiLevelType w:val="multilevel"/>
    <w:tmpl w:val="BD2C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C54BC"/>
    <w:multiLevelType w:val="multilevel"/>
    <w:tmpl w:val="0B44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970B3"/>
    <w:multiLevelType w:val="multilevel"/>
    <w:tmpl w:val="9628061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1">
    <w:nsid w:val="24895D03"/>
    <w:multiLevelType w:val="hybridMultilevel"/>
    <w:tmpl w:val="2EC00B5A"/>
    <w:lvl w:ilvl="0" w:tplc="146610A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E7950"/>
    <w:multiLevelType w:val="multilevel"/>
    <w:tmpl w:val="96DC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27249"/>
    <w:multiLevelType w:val="hybridMultilevel"/>
    <w:tmpl w:val="6AE09896"/>
    <w:lvl w:ilvl="0" w:tplc="26BE9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56A4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8266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5A4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D22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5269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8A3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CC0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5EA3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10070F9"/>
    <w:multiLevelType w:val="multilevel"/>
    <w:tmpl w:val="909E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577CF7"/>
    <w:multiLevelType w:val="multilevel"/>
    <w:tmpl w:val="B55E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80AF2"/>
    <w:multiLevelType w:val="hybridMultilevel"/>
    <w:tmpl w:val="1592C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173BAF"/>
    <w:multiLevelType w:val="multilevel"/>
    <w:tmpl w:val="EB12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332732"/>
    <w:multiLevelType w:val="hybridMultilevel"/>
    <w:tmpl w:val="37D4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E479D"/>
    <w:multiLevelType w:val="multilevel"/>
    <w:tmpl w:val="0A7C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AD1A49"/>
    <w:multiLevelType w:val="multilevel"/>
    <w:tmpl w:val="27D4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8F5FDC"/>
    <w:multiLevelType w:val="multilevel"/>
    <w:tmpl w:val="7A8E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CF1CD9"/>
    <w:multiLevelType w:val="multilevel"/>
    <w:tmpl w:val="D2A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494DB5"/>
    <w:multiLevelType w:val="hybridMultilevel"/>
    <w:tmpl w:val="D486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7B2BC1"/>
    <w:multiLevelType w:val="hybridMultilevel"/>
    <w:tmpl w:val="4B9E761C"/>
    <w:lvl w:ilvl="0" w:tplc="60EEF23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C4079"/>
    <w:multiLevelType w:val="multilevel"/>
    <w:tmpl w:val="3EF2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3F4B72"/>
    <w:multiLevelType w:val="multilevel"/>
    <w:tmpl w:val="C87E3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  <w:sz w:val="26"/>
        <w:szCs w:val="2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6BA02B6B"/>
    <w:multiLevelType w:val="multilevel"/>
    <w:tmpl w:val="B158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7A512F"/>
    <w:multiLevelType w:val="multilevel"/>
    <w:tmpl w:val="67D0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843931"/>
    <w:multiLevelType w:val="multilevel"/>
    <w:tmpl w:val="9DBE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604544"/>
    <w:multiLevelType w:val="multilevel"/>
    <w:tmpl w:val="59EABFD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63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1">
    <w:nsid w:val="75923BE0"/>
    <w:multiLevelType w:val="hybridMultilevel"/>
    <w:tmpl w:val="7F2A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AC16FF"/>
    <w:multiLevelType w:val="hybridMultilevel"/>
    <w:tmpl w:val="E9EA63E8"/>
    <w:lvl w:ilvl="0" w:tplc="26D2D2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40C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5447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6C19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ACF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487F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3025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323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6B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BBC2752"/>
    <w:multiLevelType w:val="hybridMultilevel"/>
    <w:tmpl w:val="391AE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604838"/>
    <w:multiLevelType w:val="hybridMultilevel"/>
    <w:tmpl w:val="7C30A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15"/>
  </w:num>
  <w:num w:numId="4">
    <w:abstractNumId w:val="29"/>
  </w:num>
  <w:num w:numId="5">
    <w:abstractNumId w:val="3"/>
  </w:num>
  <w:num w:numId="6">
    <w:abstractNumId w:val="23"/>
  </w:num>
  <w:num w:numId="7">
    <w:abstractNumId w:val="32"/>
  </w:num>
  <w:num w:numId="8">
    <w:abstractNumId w:val="13"/>
  </w:num>
  <w:num w:numId="9">
    <w:abstractNumId w:val="30"/>
  </w:num>
  <w:num w:numId="10">
    <w:abstractNumId w:val="19"/>
  </w:num>
  <w:num w:numId="11">
    <w:abstractNumId w:val="14"/>
  </w:num>
  <w:num w:numId="12">
    <w:abstractNumId w:val="10"/>
  </w:num>
  <w:num w:numId="13">
    <w:abstractNumId w:val="31"/>
  </w:num>
  <w:num w:numId="14">
    <w:abstractNumId w:val="7"/>
  </w:num>
  <w:num w:numId="15">
    <w:abstractNumId w:val="16"/>
  </w:num>
  <w:num w:numId="16">
    <w:abstractNumId w:val="28"/>
  </w:num>
  <w:num w:numId="17">
    <w:abstractNumId w:val="12"/>
  </w:num>
  <w:num w:numId="18">
    <w:abstractNumId w:val="20"/>
  </w:num>
  <w:num w:numId="19">
    <w:abstractNumId w:val="8"/>
  </w:num>
  <w:num w:numId="20">
    <w:abstractNumId w:val="34"/>
  </w:num>
  <w:num w:numId="21">
    <w:abstractNumId w:val="33"/>
  </w:num>
  <w:num w:numId="22">
    <w:abstractNumId w:val="17"/>
  </w:num>
  <w:num w:numId="23">
    <w:abstractNumId w:val="2"/>
  </w:num>
  <w:num w:numId="24">
    <w:abstractNumId w:val="1"/>
  </w:num>
  <w:num w:numId="25">
    <w:abstractNumId w:val="22"/>
  </w:num>
  <w:num w:numId="26">
    <w:abstractNumId w:val="25"/>
  </w:num>
  <w:num w:numId="27">
    <w:abstractNumId w:val="11"/>
  </w:num>
  <w:num w:numId="28">
    <w:abstractNumId w:val="27"/>
  </w:num>
  <w:num w:numId="29">
    <w:abstractNumId w:val="9"/>
  </w:num>
  <w:num w:numId="30">
    <w:abstractNumId w:val="5"/>
  </w:num>
  <w:num w:numId="31">
    <w:abstractNumId w:val="6"/>
  </w:num>
  <w:num w:numId="32">
    <w:abstractNumId w:val="21"/>
  </w:num>
  <w:num w:numId="33">
    <w:abstractNumId w:val="26"/>
  </w:num>
  <w:num w:numId="34">
    <w:abstractNumId w:val="0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daaa86,#ebd2bf,#f3e4d9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754FB"/>
    <w:rsid w:val="000000DF"/>
    <w:rsid w:val="00002585"/>
    <w:rsid w:val="00005071"/>
    <w:rsid w:val="00006E02"/>
    <w:rsid w:val="000208FA"/>
    <w:rsid w:val="00020DA6"/>
    <w:rsid w:val="000240C6"/>
    <w:rsid w:val="00032A12"/>
    <w:rsid w:val="0003406E"/>
    <w:rsid w:val="00043B14"/>
    <w:rsid w:val="00044A03"/>
    <w:rsid w:val="00046FB5"/>
    <w:rsid w:val="000537B9"/>
    <w:rsid w:val="00054B50"/>
    <w:rsid w:val="000615CE"/>
    <w:rsid w:val="00062FF6"/>
    <w:rsid w:val="000675A5"/>
    <w:rsid w:val="00070988"/>
    <w:rsid w:val="000778C9"/>
    <w:rsid w:val="00080410"/>
    <w:rsid w:val="00082CAE"/>
    <w:rsid w:val="000851CA"/>
    <w:rsid w:val="00085A9E"/>
    <w:rsid w:val="00090051"/>
    <w:rsid w:val="00090063"/>
    <w:rsid w:val="000902ED"/>
    <w:rsid w:val="00096534"/>
    <w:rsid w:val="000A0775"/>
    <w:rsid w:val="000A41BC"/>
    <w:rsid w:val="000A5688"/>
    <w:rsid w:val="000B2008"/>
    <w:rsid w:val="000B75EF"/>
    <w:rsid w:val="000C2473"/>
    <w:rsid w:val="000C4749"/>
    <w:rsid w:val="000C6814"/>
    <w:rsid w:val="000C7729"/>
    <w:rsid w:val="000D1ACD"/>
    <w:rsid w:val="000D5D7E"/>
    <w:rsid w:val="000E3685"/>
    <w:rsid w:val="000E5FFC"/>
    <w:rsid w:val="000E6BBC"/>
    <w:rsid w:val="000F0D5F"/>
    <w:rsid w:val="000F3EDC"/>
    <w:rsid w:val="000F40BF"/>
    <w:rsid w:val="000F5B32"/>
    <w:rsid w:val="000F5B41"/>
    <w:rsid w:val="000F5C93"/>
    <w:rsid w:val="00106208"/>
    <w:rsid w:val="00110B41"/>
    <w:rsid w:val="00111283"/>
    <w:rsid w:val="00116380"/>
    <w:rsid w:val="00125F64"/>
    <w:rsid w:val="00126841"/>
    <w:rsid w:val="0013129B"/>
    <w:rsid w:val="00132CC9"/>
    <w:rsid w:val="001332C9"/>
    <w:rsid w:val="001457B5"/>
    <w:rsid w:val="00145F27"/>
    <w:rsid w:val="00146529"/>
    <w:rsid w:val="00147B19"/>
    <w:rsid w:val="00147D0E"/>
    <w:rsid w:val="0015284C"/>
    <w:rsid w:val="00153D79"/>
    <w:rsid w:val="00154A33"/>
    <w:rsid w:val="00156072"/>
    <w:rsid w:val="00156C3F"/>
    <w:rsid w:val="00160462"/>
    <w:rsid w:val="00165E34"/>
    <w:rsid w:val="001668D3"/>
    <w:rsid w:val="00170439"/>
    <w:rsid w:val="00171255"/>
    <w:rsid w:val="00177BA8"/>
    <w:rsid w:val="0018137A"/>
    <w:rsid w:val="001841C3"/>
    <w:rsid w:val="00192EC5"/>
    <w:rsid w:val="0019364E"/>
    <w:rsid w:val="0019387E"/>
    <w:rsid w:val="00194E51"/>
    <w:rsid w:val="00196A08"/>
    <w:rsid w:val="001A2419"/>
    <w:rsid w:val="001A4D30"/>
    <w:rsid w:val="001B50D0"/>
    <w:rsid w:val="001C3BE8"/>
    <w:rsid w:val="001C567C"/>
    <w:rsid w:val="001D18F1"/>
    <w:rsid w:val="001D264C"/>
    <w:rsid w:val="001D5F46"/>
    <w:rsid w:val="001D7AEC"/>
    <w:rsid w:val="001E24BE"/>
    <w:rsid w:val="001E6D7A"/>
    <w:rsid w:val="001F4A18"/>
    <w:rsid w:val="001F7446"/>
    <w:rsid w:val="002075D1"/>
    <w:rsid w:val="00210AB8"/>
    <w:rsid w:val="00222072"/>
    <w:rsid w:val="002227F7"/>
    <w:rsid w:val="00222BE5"/>
    <w:rsid w:val="00225D32"/>
    <w:rsid w:val="0023197A"/>
    <w:rsid w:val="00232385"/>
    <w:rsid w:val="00236020"/>
    <w:rsid w:val="00242ED2"/>
    <w:rsid w:val="00250DB8"/>
    <w:rsid w:val="0025199D"/>
    <w:rsid w:val="00254A1A"/>
    <w:rsid w:val="00255D17"/>
    <w:rsid w:val="00264403"/>
    <w:rsid w:val="00265EB2"/>
    <w:rsid w:val="0026614C"/>
    <w:rsid w:val="00267EA1"/>
    <w:rsid w:val="00275C4D"/>
    <w:rsid w:val="0027797B"/>
    <w:rsid w:val="00282A02"/>
    <w:rsid w:val="00290679"/>
    <w:rsid w:val="002923E6"/>
    <w:rsid w:val="00292A4E"/>
    <w:rsid w:val="00296243"/>
    <w:rsid w:val="002976B3"/>
    <w:rsid w:val="002A190E"/>
    <w:rsid w:val="002A3F4E"/>
    <w:rsid w:val="002A6395"/>
    <w:rsid w:val="002A77DD"/>
    <w:rsid w:val="002B45A1"/>
    <w:rsid w:val="002B5CC2"/>
    <w:rsid w:val="002D0AC2"/>
    <w:rsid w:val="002D608A"/>
    <w:rsid w:val="002E19A9"/>
    <w:rsid w:val="002E2E44"/>
    <w:rsid w:val="002E350F"/>
    <w:rsid w:val="002E48AF"/>
    <w:rsid w:val="002F2E3E"/>
    <w:rsid w:val="002F3561"/>
    <w:rsid w:val="002F45A0"/>
    <w:rsid w:val="002F669E"/>
    <w:rsid w:val="00300AFD"/>
    <w:rsid w:val="00303136"/>
    <w:rsid w:val="00303C6C"/>
    <w:rsid w:val="0031195E"/>
    <w:rsid w:val="00315A6D"/>
    <w:rsid w:val="00320BC7"/>
    <w:rsid w:val="00322A9D"/>
    <w:rsid w:val="003311AC"/>
    <w:rsid w:val="00331D99"/>
    <w:rsid w:val="003366F6"/>
    <w:rsid w:val="00336D77"/>
    <w:rsid w:val="00345CC0"/>
    <w:rsid w:val="0035041C"/>
    <w:rsid w:val="00356603"/>
    <w:rsid w:val="0035787F"/>
    <w:rsid w:val="00361716"/>
    <w:rsid w:val="00370893"/>
    <w:rsid w:val="00371268"/>
    <w:rsid w:val="0037165F"/>
    <w:rsid w:val="00373210"/>
    <w:rsid w:val="00373BAA"/>
    <w:rsid w:val="003754FB"/>
    <w:rsid w:val="00382B82"/>
    <w:rsid w:val="00391335"/>
    <w:rsid w:val="00391D82"/>
    <w:rsid w:val="003948D0"/>
    <w:rsid w:val="003A2674"/>
    <w:rsid w:val="003A33FB"/>
    <w:rsid w:val="003A4587"/>
    <w:rsid w:val="003A7D44"/>
    <w:rsid w:val="003B0280"/>
    <w:rsid w:val="003B05EF"/>
    <w:rsid w:val="003B2850"/>
    <w:rsid w:val="003B5E39"/>
    <w:rsid w:val="003B6C7A"/>
    <w:rsid w:val="003C0E17"/>
    <w:rsid w:val="003C30D7"/>
    <w:rsid w:val="003F1A41"/>
    <w:rsid w:val="003F41BC"/>
    <w:rsid w:val="003F6904"/>
    <w:rsid w:val="003F7A79"/>
    <w:rsid w:val="00401D5E"/>
    <w:rsid w:val="00402F92"/>
    <w:rsid w:val="00404E20"/>
    <w:rsid w:val="00405367"/>
    <w:rsid w:val="004100DE"/>
    <w:rsid w:val="00414C7F"/>
    <w:rsid w:val="004153AE"/>
    <w:rsid w:val="004161C3"/>
    <w:rsid w:val="0041636C"/>
    <w:rsid w:val="00416613"/>
    <w:rsid w:val="00424122"/>
    <w:rsid w:val="004302E7"/>
    <w:rsid w:val="00440020"/>
    <w:rsid w:val="0044367A"/>
    <w:rsid w:val="004445EE"/>
    <w:rsid w:val="004452DA"/>
    <w:rsid w:val="00445820"/>
    <w:rsid w:val="00454048"/>
    <w:rsid w:val="00457F29"/>
    <w:rsid w:val="004601D6"/>
    <w:rsid w:val="0046206D"/>
    <w:rsid w:val="004628EA"/>
    <w:rsid w:val="00462D08"/>
    <w:rsid w:val="004635CB"/>
    <w:rsid w:val="00471858"/>
    <w:rsid w:val="00473EF6"/>
    <w:rsid w:val="004741D0"/>
    <w:rsid w:val="00475CCC"/>
    <w:rsid w:val="00477866"/>
    <w:rsid w:val="00484D22"/>
    <w:rsid w:val="00492C55"/>
    <w:rsid w:val="004971B7"/>
    <w:rsid w:val="004A31BA"/>
    <w:rsid w:val="004B0D24"/>
    <w:rsid w:val="004B20A6"/>
    <w:rsid w:val="004B28AD"/>
    <w:rsid w:val="004B7DE9"/>
    <w:rsid w:val="004C10A3"/>
    <w:rsid w:val="004D1232"/>
    <w:rsid w:val="004D20ED"/>
    <w:rsid w:val="004D4F52"/>
    <w:rsid w:val="004D5DC9"/>
    <w:rsid w:val="004E0B5B"/>
    <w:rsid w:val="004F576A"/>
    <w:rsid w:val="004F7A14"/>
    <w:rsid w:val="00502336"/>
    <w:rsid w:val="00505271"/>
    <w:rsid w:val="0050740D"/>
    <w:rsid w:val="00510C92"/>
    <w:rsid w:val="00511EF1"/>
    <w:rsid w:val="005133BA"/>
    <w:rsid w:val="00516A12"/>
    <w:rsid w:val="00520C7A"/>
    <w:rsid w:val="005211F7"/>
    <w:rsid w:val="0052434B"/>
    <w:rsid w:val="005259CB"/>
    <w:rsid w:val="00531ED7"/>
    <w:rsid w:val="00534248"/>
    <w:rsid w:val="00536854"/>
    <w:rsid w:val="00537FC8"/>
    <w:rsid w:val="00540638"/>
    <w:rsid w:val="00544302"/>
    <w:rsid w:val="0054555D"/>
    <w:rsid w:val="00550470"/>
    <w:rsid w:val="00551873"/>
    <w:rsid w:val="005569AF"/>
    <w:rsid w:val="00560916"/>
    <w:rsid w:val="005672B5"/>
    <w:rsid w:val="00572A7A"/>
    <w:rsid w:val="005817B1"/>
    <w:rsid w:val="00581BA1"/>
    <w:rsid w:val="00586B03"/>
    <w:rsid w:val="00587714"/>
    <w:rsid w:val="00590697"/>
    <w:rsid w:val="005909B5"/>
    <w:rsid w:val="005911DC"/>
    <w:rsid w:val="00594157"/>
    <w:rsid w:val="005960DC"/>
    <w:rsid w:val="00596F46"/>
    <w:rsid w:val="00597850"/>
    <w:rsid w:val="005A0924"/>
    <w:rsid w:val="005A1E1A"/>
    <w:rsid w:val="005A4E62"/>
    <w:rsid w:val="005B042B"/>
    <w:rsid w:val="005B384A"/>
    <w:rsid w:val="005B7344"/>
    <w:rsid w:val="005C0285"/>
    <w:rsid w:val="005C08D0"/>
    <w:rsid w:val="005C0F7C"/>
    <w:rsid w:val="005C3111"/>
    <w:rsid w:val="005C5E28"/>
    <w:rsid w:val="005D2CB2"/>
    <w:rsid w:val="005D41A9"/>
    <w:rsid w:val="005D6E65"/>
    <w:rsid w:val="005E1544"/>
    <w:rsid w:val="005E302F"/>
    <w:rsid w:val="005E450C"/>
    <w:rsid w:val="005F2E4A"/>
    <w:rsid w:val="005F31F4"/>
    <w:rsid w:val="005F6B41"/>
    <w:rsid w:val="005F791E"/>
    <w:rsid w:val="00603AA6"/>
    <w:rsid w:val="006063D9"/>
    <w:rsid w:val="00606EF0"/>
    <w:rsid w:val="00610F68"/>
    <w:rsid w:val="00611FDF"/>
    <w:rsid w:val="006123B5"/>
    <w:rsid w:val="00616F72"/>
    <w:rsid w:val="00620CE2"/>
    <w:rsid w:val="00622BC3"/>
    <w:rsid w:val="00627695"/>
    <w:rsid w:val="006308C2"/>
    <w:rsid w:val="00635065"/>
    <w:rsid w:val="00636515"/>
    <w:rsid w:val="00636F54"/>
    <w:rsid w:val="00640C0D"/>
    <w:rsid w:val="00644C6C"/>
    <w:rsid w:val="00644FF8"/>
    <w:rsid w:val="006460C4"/>
    <w:rsid w:val="00647DAA"/>
    <w:rsid w:val="006503FD"/>
    <w:rsid w:val="00650711"/>
    <w:rsid w:val="0066015B"/>
    <w:rsid w:val="006609C5"/>
    <w:rsid w:val="006636F9"/>
    <w:rsid w:val="0067056D"/>
    <w:rsid w:val="00672A62"/>
    <w:rsid w:val="0068762B"/>
    <w:rsid w:val="00692A4E"/>
    <w:rsid w:val="00692C10"/>
    <w:rsid w:val="00692D55"/>
    <w:rsid w:val="006930CB"/>
    <w:rsid w:val="006A031C"/>
    <w:rsid w:val="006A28BF"/>
    <w:rsid w:val="006A47F3"/>
    <w:rsid w:val="006A6454"/>
    <w:rsid w:val="006A7BCA"/>
    <w:rsid w:val="006B298A"/>
    <w:rsid w:val="006B4A55"/>
    <w:rsid w:val="006C203D"/>
    <w:rsid w:val="006C3796"/>
    <w:rsid w:val="006D23BF"/>
    <w:rsid w:val="006D63CD"/>
    <w:rsid w:val="006E0623"/>
    <w:rsid w:val="006E0DBF"/>
    <w:rsid w:val="006E15DA"/>
    <w:rsid w:val="006E4423"/>
    <w:rsid w:val="006E774D"/>
    <w:rsid w:val="006F490F"/>
    <w:rsid w:val="00702E34"/>
    <w:rsid w:val="00707506"/>
    <w:rsid w:val="00707B73"/>
    <w:rsid w:val="00710477"/>
    <w:rsid w:val="00710D5A"/>
    <w:rsid w:val="00712218"/>
    <w:rsid w:val="007132B6"/>
    <w:rsid w:val="00722BA1"/>
    <w:rsid w:val="007310F6"/>
    <w:rsid w:val="007312D0"/>
    <w:rsid w:val="00734542"/>
    <w:rsid w:val="00745726"/>
    <w:rsid w:val="007507D9"/>
    <w:rsid w:val="007517EE"/>
    <w:rsid w:val="007535D7"/>
    <w:rsid w:val="00755AE4"/>
    <w:rsid w:val="00756682"/>
    <w:rsid w:val="00763FAA"/>
    <w:rsid w:val="00767662"/>
    <w:rsid w:val="00770B22"/>
    <w:rsid w:val="0077354C"/>
    <w:rsid w:val="00783676"/>
    <w:rsid w:val="00783D80"/>
    <w:rsid w:val="00783EB1"/>
    <w:rsid w:val="0078788A"/>
    <w:rsid w:val="007906BE"/>
    <w:rsid w:val="007907E6"/>
    <w:rsid w:val="007917A9"/>
    <w:rsid w:val="007920C5"/>
    <w:rsid w:val="00792271"/>
    <w:rsid w:val="007934D3"/>
    <w:rsid w:val="00793DE2"/>
    <w:rsid w:val="007947E8"/>
    <w:rsid w:val="00796FA5"/>
    <w:rsid w:val="00797810"/>
    <w:rsid w:val="007A0A89"/>
    <w:rsid w:val="007A2340"/>
    <w:rsid w:val="007A2EC0"/>
    <w:rsid w:val="007A3EF2"/>
    <w:rsid w:val="007A5D91"/>
    <w:rsid w:val="007B1B2F"/>
    <w:rsid w:val="007B1BBF"/>
    <w:rsid w:val="007C234D"/>
    <w:rsid w:val="007C41ED"/>
    <w:rsid w:val="007C46C9"/>
    <w:rsid w:val="007D610E"/>
    <w:rsid w:val="007D642F"/>
    <w:rsid w:val="007E2A25"/>
    <w:rsid w:val="007E7B3E"/>
    <w:rsid w:val="007F4E71"/>
    <w:rsid w:val="007F71CF"/>
    <w:rsid w:val="007F7308"/>
    <w:rsid w:val="00801CAF"/>
    <w:rsid w:val="00803A86"/>
    <w:rsid w:val="00806AA3"/>
    <w:rsid w:val="008077A5"/>
    <w:rsid w:val="00821438"/>
    <w:rsid w:val="0082517A"/>
    <w:rsid w:val="008273F5"/>
    <w:rsid w:val="0083011A"/>
    <w:rsid w:val="00833AE3"/>
    <w:rsid w:val="00835D8E"/>
    <w:rsid w:val="0083748A"/>
    <w:rsid w:val="0084128E"/>
    <w:rsid w:val="00851782"/>
    <w:rsid w:val="00851787"/>
    <w:rsid w:val="008530AD"/>
    <w:rsid w:val="00853B91"/>
    <w:rsid w:val="00854C53"/>
    <w:rsid w:val="0085594D"/>
    <w:rsid w:val="00860CA7"/>
    <w:rsid w:val="00866D6A"/>
    <w:rsid w:val="008705BE"/>
    <w:rsid w:val="00874D19"/>
    <w:rsid w:val="00875330"/>
    <w:rsid w:val="00875D56"/>
    <w:rsid w:val="00882704"/>
    <w:rsid w:val="00895740"/>
    <w:rsid w:val="00896B0C"/>
    <w:rsid w:val="00897008"/>
    <w:rsid w:val="0089732E"/>
    <w:rsid w:val="008A029B"/>
    <w:rsid w:val="008A7300"/>
    <w:rsid w:val="008B61A3"/>
    <w:rsid w:val="008C17C4"/>
    <w:rsid w:val="008C1E03"/>
    <w:rsid w:val="008C36D6"/>
    <w:rsid w:val="008C4438"/>
    <w:rsid w:val="008D0860"/>
    <w:rsid w:val="008D3485"/>
    <w:rsid w:val="008D68D8"/>
    <w:rsid w:val="008E12F9"/>
    <w:rsid w:val="008E39B1"/>
    <w:rsid w:val="008E4ED1"/>
    <w:rsid w:val="008E5A29"/>
    <w:rsid w:val="008F040E"/>
    <w:rsid w:val="008F3E04"/>
    <w:rsid w:val="008F68A1"/>
    <w:rsid w:val="00903CE3"/>
    <w:rsid w:val="009100AD"/>
    <w:rsid w:val="00913507"/>
    <w:rsid w:val="00913FB8"/>
    <w:rsid w:val="00914132"/>
    <w:rsid w:val="009146DE"/>
    <w:rsid w:val="00916FFC"/>
    <w:rsid w:val="00920100"/>
    <w:rsid w:val="0092028D"/>
    <w:rsid w:val="00924969"/>
    <w:rsid w:val="0092558E"/>
    <w:rsid w:val="0092697E"/>
    <w:rsid w:val="00927BD2"/>
    <w:rsid w:val="00927FF0"/>
    <w:rsid w:val="00934ACA"/>
    <w:rsid w:val="0094233B"/>
    <w:rsid w:val="0094388E"/>
    <w:rsid w:val="00951DC5"/>
    <w:rsid w:val="00960697"/>
    <w:rsid w:val="0096140A"/>
    <w:rsid w:val="00961844"/>
    <w:rsid w:val="0096186A"/>
    <w:rsid w:val="009628E5"/>
    <w:rsid w:val="00967E0D"/>
    <w:rsid w:val="00967F4E"/>
    <w:rsid w:val="0097223A"/>
    <w:rsid w:val="009729CA"/>
    <w:rsid w:val="0097426D"/>
    <w:rsid w:val="009778B0"/>
    <w:rsid w:val="0098324B"/>
    <w:rsid w:val="00984D23"/>
    <w:rsid w:val="00984E4E"/>
    <w:rsid w:val="00986674"/>
    <w:rsid w:val="00991A1D"/>
    <w:rsid w:val="00992426"/>
    <w:rsid w:val="00994B4F"/>
    <w:rsid w:val="00995E15"/>
    <w:rsid w:val="009A68AA"/>
    <w:rsid w:val="009B7915"/>
    <w:rsid w:val="009C44AF"/>
    <w:rsid w:val="009C5D13"/>
    <w:rsid w:val="009C6DD5"/>
    <w:rsid w:val="009D06C3"/>
    <w:rsid w:val="009D3DC3"/>
    <w:rsid w:val="009D4639"/>
    <w:rsid w:val="009D5D0B"/>
    <w:rsid w:val="009E3772"/>
    <w:rsid w:val="009E6AE6"/>
    <w:rsid w:val="009F1906"/>
    <w:rsid w:val="009F3F9C"/>
    <w:rsid w:val="009F52A7"/>
    <w:rsid w:val="00A014EB"/>
    <w:rsid w:val="00A10307"/>
    <w:rsid w:val="00A14BDB"/>
    <w:rsid w:val="00A2546E"/>
    <w:rsid w:val="00A27640"/>
    <w:rsid w:val="00A32040"/>
    <w:rsid w:val="00A33E1F"/>
    <w:rsid w:val="00A34569"/>
    <w:rsid w:val="00A42391"/>
    <w:rsid w:val="00A46F85"/>
    <w:rsid w:val="00A52077"/>
    <w:rsid w:val="00A54E90"/>
    <w:rsid w:val="00A55847"/>
    <w:rsid w:val="00A56287"/>
    <w:rsid w:val="00A60089"/>
    <w:rsid w:val="00A625E0"/>
    <w:rsid w:val="00A64992"/>
    <w:rsid w:val="00A65FF1"/>
    <w:rsid w:val="00A67416"/>
    <w:rsid w:val="00A704D9"/>
    <w:rsid w:val="00A7253F"/>
    <w:rsid w:val="00A76919"/>
    <w:rsid w:val="00A81707"/>
    <w:rsid w:val="00A92F9B"/>
    <w:rsid w:val="00A95981"/>
    <w:rsid w:val="00A95CF9"/>
    <w:rsid w:val="00A96523"/>
    <w:rsid w:val="00A96BF2"/>
    <w:rsid w:val="00A970FD"/>
    <w:rsid w:val="00AA6562"/>
    <w:rsid w:val="00AB3B4F"/>
    <w:rsid w:val="00AB6B93"/>
    <w:rsid w:val="00AB79AC"/>
    <w:rsid w:val="00AD13EF"/>
    <w:rsid w:val="00AD1B67"/>
    <w:rsid w:val="00AD1D8D"/>
    <w:rsid w:val="00AD2628"/>
    <w:rsid w:val="00AE2739"/>
    <w:rsid w:val="00AE3B25"/>
    <w:rsid w:val="00AE3B95"/>
    <w:rsid w:val="00AE4CB8"/>
    <w:rsid w:val="00AE5A48"/>
    <w:rsid w:val="00AF112F"/>
    <w:rsid w:val="00AF144A"/>
    <w:rsid w:val="00AF3D8E"/>
    <w:rsid w:val="00B028F5"/>
    <w:rsid w:val="00B06B1F"/>
    <w:rsid w:val="00B07076"/>
    <w:rsid w:val="00B1463B"/>
    <w:rsid w:val="00B23847"/>
    <w:rsid w:val="00B30AEE"/>
    <w:rsid w:val="00B3384E"/>
    <w:rsid w:val="00B35AB1"/>
    <w:rsid w:val="00B46FEE"/>
    <w:rsid w:val="00B52158"/>
    <w:rsid w:val="00B528B3"/>
    <w:rsid w:val="00B55153"/>
    <w:rsid w:val="00B619C2"/>
    <w:rsid w:val="00B66B9C"/>
    <w:rsid w:val="00B72D03"/>
    <w:rsid w:val="00B82723"/>
    <w:rsid w:val="00B83B4D"/>
    <w:rsid w:val="00B85E0E"/>
    <w:rsid w:val="00B8717C"/>
    <w:rsid w:val="00B94E6A"/>
    <w:rsid w:val="00BA1A93"/>
    <w:rsid w:val="00BA29BA"/>
    <w:rsid w:val="00BA2E7D"/>
    <w:rsid w:val="00BB12B3"/>
    <w:rsid w:val="00BB1969"/>
    <w:rsid w:val="00BB4627"/>
    <w:rsid w:val="00BB7410"/>
    <w:rsid w:val="00BC53FE"/>
    <w:rsid w:val="00BD05DE"/>
    <w:rsid w:val="00BD7487"/>
    <w:rsid w:val="00BD7F6A"/>
    <w:rsid w:val="00BE0998"/>
    <w:rsid w:val="00BE0D75"/>
    <w:rsid w:val="00BE3994"/>
    <w:rsid w:val="00BE4B0A"/>
    <w:rsid w:val="00BF243A"/>
    <w:rsid w:val="00BF25C4"/>
    <w:rsid w:val="00BF32C9"/>
    <w:rsid w:val="00BF336F"/>
    <w:rsid w:val="00BF54F5"/>
    <w:rsid w:val="00BF6A15"/>
    <w:rsid w:val="00C004C5"/>
    <w:rsid w:val="00C04A42"/>
    <w:rsid w:val="00C13987"/>
    <w:rsid w:val="00C145CE"/>
    <w:rsid w:val="00C173E2"/>
    <w:rsid w:val="00C22FE8"/>
    <w:rsid w:val="00C2484A"/>
    <w:rsid w:val="00C24B2A"/>
    <w:rsid w:val="00C30B8E"/>
    <w:rsid w:val="00C352D4"/>
    <w:rsid w:val="00C3556F"/>
    <w:rsid w:val="00C35D90"/>
    <w:rsid w:val="00C45665"/>
    <w:rsid w:val="00C521BE"/>
    <w:rsid w:val="00C52952"/>
    <w:rsid w:val="00C54176"/>
    <w:rsid w:val="00C574A7"/>
    <w:rsid w:val="00C60425"/>
    <w:rsid w:val="00C660AC"/>
    <w:rsid w:val="00C71003"/>
    <w:rsid w:val="00C74D25"/>
    <w:rsid w:val="00C768A6"/>
    <w:rsid w:val="00C778C0"/>
    <w:rsid w:val="00C815D6"/>
    <w:rsid w:val="00C8268C"/>
    <w:rsid w:val="00C82F73"/>
    <w:rsid w:val="00C861D3"/>
    <w:rsid w:val="00C8745B"/>
    <w:rsid w:val="00C908FB"/>
    <w:rsid w:val="00C90F19"/>
    <w:rsid w:val="00C924D9"/>
    <w:rsid w:val="00C9722B"/>
    <w:rsid w:val="00CA392B"/>
    <w:rsid w:val="00CA4836"/>
    <w:rsid w:val="00CA4F0B"/>
    <w:rsid w:val="00CA5C81"/>
    <w:rsid w:val="00CA7FC8"/>
    <w:rsid w:val="00CB0D04"/>
    <w:rsid w:val="00CB5244"/>
    <w:rsid w:val="00CC3CA9"/>
    <w:rsid w:val="00CD0FC8"/>
    <w:rsid w:val="00CD5924"/>
    <w:rsid w:val="00CE205C"/>
    <w:rsid w:val="00CE2AF3"/>
    <w:rsid w:val="00CE35B4"/>
    <w:rsid w:val="00CF4FBD"/>
    <w:rsid w:val="00CF50A3"/>
    <w:rsid w:val="00D00B0B"/>
    <w:rsid w:val="00D01DDA"/>
    <w:rsid w:val="00D02699"/>
    <w:rsid w:val="00D030ED"/>
    <w:rsid w:val="00D0666C"/>
    <w:rsid w:val="00D11196"/>
    <w:rsid w:val="00D115F8"/>
    <w:rsid w:val="00D136EF"/>
    <w:rsid w:val="00D16B18"/>
    <w:rsid w:val="00D20094"/>
    <w:rsid w:val="00D2195F"/>
    <w:rsid w:val="00D2561F"/>
    <w:rsid w:val="00D27093"/>
    <w:rsid w:val="00D32D95"/>
    <w:rsid w:val="00D34BA8"/>
    <w:rsid w:val="00D3577E"/>
    <w:rsid w:val="00D42703"/>
    <w:rsid w:val="00D46919"/>
    <w:rsid w:val="00D47DAC"/>
    <w:rsid w:val="00D47EA2"/>
    <w:rsid w:val="00D57B2E"/>
    <w:rsid w:val="00D57DFA"/>
    <w:rsid w:val="00D60795"/>
    <w:rsid w:val="00D61CD7"/>
    <w:rsid w:val="00D61EE6"/>
    <w:rsid w:val="00D646B3"/>
    <w:rsid w:val="00D706A0"/>
    <w:rsid w:val="00D70781"/>
    <w:rsid w:val="00D7094D"/>
    <w:rsid w:val="00D747D9"/>
    <w:rsid w:val="00D75EB2"/>
    <w:rsid w:val="00D80A61"/>
    <w:rsid w:val="00D80F41"/>
    <w:rsid w:val="00D83074"/>
    <w:rsid w:val="00D83087"/>
    <w:rsid w:val="00D9155A"/>
    <w:rsid w:val="00D92605"/>
    <w:rsid w:val="00DA4003"/>
    <w:rsid w:val="00DA51B6"/>
    <w:rsid w:val="00DA696D"/>
    <w:rsid w:val="00DA6DDA"/>
    <w:rsid w:val="00DB10CC"/>
    <w:rsid w:val="00DB26E2"/>
    <w:rsid w:val="00DB27D7"/>
    <w:rsid w:val="00DB3290"/>
    <w:rsid w:val="00DB35F7"/>
    <w:rsid w:val="00DB3DB0"/>
    <w:rsid w:val="00DB5187"/>
    <w:rsid w:val="00DB69D3"/>
    <w:rsid w:val="00DB7051"/>
    <w:rsid w:val="00DB71F5"/>
    <w:rsid w:val="00DC0258"/>
    <w:rsid w:val="00DC0FE7"/>
    <w:rsid w:val="00DC103E"/>
    <w:rsid w:val="00DC17F1"/>
    <w:rsid w:val="00DC31DB"/>
    <w:rsid w:val="00DC53EB"/>
    <w:rsid w:val="00DD0287"/>
    <w:rsid w:val="00DD2A0E"/>
    <w:rsid w:val="00DD688B"/>
    <w:rsid w:val="00DE3FA9"/>
    <w:rsid w:val="00DE52BB"/>
    <w:rsid w:val="00DE542A"/>
    <w:rsid w:val="00DE552E"/>
    <w:rsid w:val="00DF3DE8"/>
    <w:rsid w:val="00DF746E"/>
    <w:rsid w:val="00E04DB2"/>
    <w:rsid w:val="00E06F90"/>
    <w:rsid w:val="00E103EB"/>
    <w:rsid w:val="00E104CE"/>
    <w:rsid w:val="00E11683"/>
    <w:rsid w:val="00E203C6"/>
    <w:rsid w:val="00E22320"/>
    <w:rsid w:val="00E24A0A"/>
    <w:rsid w:val="00E355D3"/>
    <w:rsid w:val="00E44E27"/>
    <w:rsid w:val="00E4601B"/>
    <w:rsid w:val="00E46A04"/>
    <w:rsid w:val="00E46A2F"/>
    <w:rsid w:val="00E51222"/>
    <w:rsid w:val="00E548F3"/>
    <w:rsid w:val="00E560CD"/>
    <w:rsid w:val="00E57F02"/>
    <w:rsid w:val="00E64D8B"/>
    <w:rsid w:val="00E64F34"/>
    <w:rsid w:val="00E65A8E"/>
    <w:rsid w:val="00E6602C"/>
    <w:rsid w:val="00E7101C"/>
    <w:rsid w:val="00E7224D"/>
    <w:rsid w:val="00E735DE"/>
    <w:rsid w:val="00E777E2"/>
    <w:rsid w:val="00E80BB0"/>
    <w:rsid w:val="00E819C3"/>
    <w:rsid w:val="00E81BB9"/>
    <w:rsid w:val="00E81EF8"/>
    <w:rsid w:val="00E825C3"/>
    <w:rsid w:val="00E85205"/>
    <w:rsid w:val="00E85875"/>
    <w:rsid w:val="00E8620E"/>
    <w:rsid w:val="00E959C5"/>
    <w:rsid w:val="00E966B1"/>
    <w:rsid w:val="00E96B10"/>
    <w:rsid w:val="00E97333"/>
    <w:rsid w:val="00EA0C6A"/>
    <w:rsid w:val="00EB168B"/>
    <w:rsid w:val="00EB4AD0"/>
    <w:rsid w:val="00EC026A"/>
    <w:rsid w:val="00EC59BC"/>
    <w:rsid w:val="00EE0384"/>
    <w:rsid w:val="00EE052A"/>
    <w:rsid w:val="00EE09AE"/>
    <w:rsid w:val="00EE2DB4"/>
    <w:rsid w:val="00EE5469"/>
    <w:rsid w:val="00EF2456"/>
    <w:rsid w:val="00EF2865"/>
    <w:rsid w:val="00EF3481"/>
    <w:rsid w:val="00F0080E"/>
    <w:rsid w:val="00F05BED"/>
    <w:rsid w:val="00F10BFF"/>
    <w:rsid w:val="00F13BC7"/>
    <w:rsid w:val="00F15F6E"/>
    <w:rsid w:val="00F212EA"/>
    <w:rsid w:val="00F265BA"/>
    <w:rsid w:val="00F35872"/>
    <w:rsid w:val="00F3702F"/>
    <w:rsid w:val="00F378D8"/>
    <w:rsid w:val="00F44324"/>
    <w:rsid w:val="00F46DA0"/>
    <w:rsid w:val="00F52F09"/>
    <w:rsid w:val="00F5457A"/>
    <w:rsid w:val="00F63906"/>
    <w:rsid w:val="00F66669"/>
    <w:rsid w:val="00F700AA"/>
    <w:rsid w:val="00F70765"/>
    <w:rsid w:val="00F7098B"/>
    <w:rsid w:val="00F802CF"/>
    <w:rsid w:val="00F81B29"/>
    <w:rsid w:val="00F82880"/>
    <w:rsid w:val="00F82BFE"/>
    <w:rsid w:val="00F83AC0"/>
    <w:rsid w:val="00F853D5"/>
    <w:rsid w:val="00F85F7C"/>
    <w:rsid w:val="00F93259"/>
    <w:rsid w:val="00F93378"/>
    <w:rsid w:val="00F97F93"/>
    <w:rsid w:val="00FA0C27"/>
    <w:rsid w:val="00FA1029"/>
    <w:rsid w:val="00FA2D96"/>
    <w:rsid w:val="00FA314F"/>
    <w:rsid w:val="00FA6973"/>
    <w:rsid w:val="00FA7C3C"/>
    <w:rsid w:val="00FB1C5E"/>
    <w:rsid w:val="00FC0AEE"/>
    <w:rsid w:val="00FC0C17"/>
    <w:rsid w:val="00FC3B90"/>
    <w:rsid w:val="00FC6EC4"/>
    <w:rsid w:val="00FC748A"/>
    <w:rsid w:val="00FD0050"/>
    <w:rsid w:val="00FD1227"/>
    <w:rsid w:val="00FD3420"/>
    <w:rsid w:val="00FD474B"/>
    <w:rsid w:val="00FE4F8A"/>
    <w:rsid w:val="00FE5B6E"/>
    <w:rsid w:val="00FE658E"/>
    <w:rsid w:val="00FE66EE"/>
    <w:rsid w:val="00FF2CE6"/>
    <w:rsid w:val="00FF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aaa86,#ebd2bf,#f3e4d9"/>
      <o:colormenu v:ext="edit" fillcolor="none" strokecolor="none"/>
    </o:shapedefaults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FB"/>
  </w:style>
  <w:style w:type="paragraph" w:styleId="1">
    <w:name w:val="heading 1"/>
    <w:basedOn w:val="a"/>
    <w:next w:val="a"/>
    <w:link w:val="10"/>
    <w:uiPriority w:val="9"/>
    <w:qFormat/>
    <w:rsid w:val="005368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12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F4F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9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ztintro">
    <w:name w:val="gzt_intro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12">
    <w:name w:val="mb12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a">
    <w:name w:val="sla"/>
    <w:basedOn w:val="a0"/>
    <w:rsid w:val="003754FB"/>
  </w:style>
  <w:style w:type="character" w:customStyle="1" w:styleId="la">
    <w:name w:val="la"/>
    <w:basedOn w:val="a0"/>
    <w:rsid w:val="003754FB"/>
  </w:style>
  <w:style w:type="character" w:styleId="a3">
    <w:name w:val="Hyperlink"/>
    <w:basedOn w:val="a0"/>
    <w:uiPriority w:val="99"/>
    <w:unhideWhenUsed/>
    <w:rsid w:val="003754FB"/>
    <w:rPr>
      <w:color w:val="0000FF"/>
      <w:u w:val="single"/>
    </w:rPr>
  </w:style>
  <w:style w:type="character" w:styleId="a4">
    <w:name w:val="Strong"/>
    <w:basedOn w:val="a0"/>
    <w:uiPriority w:val="22"/>
    <w:qFormat/>
    <w:rsid w:val="006F490F"/>
    <w:rPr>
      <w:b/>
      <w:bCs/>
    </w:rPr>
  </w:style>
  <w:style w:type="paragraph" w:styleId="a5">
    <w:name w:val="Normal (Web)"/>
    <w:basedOn w:val="a"/>
    <w:uiPriority w:val="99"/>
    <w:unhideWhenUsed/>
    <w:rsid w:val="00FD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D3420"/>
    <w:rPr>
      <w:i/>
      <w:iCs/>
    </w:rPr>
  </w:style>
  <w:style w:type="character" w:customStyle="1" w:styleId="bday">
    <w:name w:val="bday"/>
    <w:basedOn w:val="a0"/>
    <w:rsid w:val="00FD3420"/>
  </w:style>
  <w:style w:type="paragraph" w:styleId="a7">
    <w:name w:val="Balloon Text"/>
    <w:basedOn w:val="a"/>
    <w:link w:val="a8"/>
    <w:uiPriority w:val="99"/>
    <w:semiHidden/>
    <w:unhideWhenUsed/>
    <w:rsid w:val="0019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E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412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92697E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2B5CC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bzac">
    <w:name w:val="abzac"/>
    <w:basedOn w:val="a"/>
    <w:rsid w:val="0095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bzac">
    <w:name w:val="topabzac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">
    <w:name w:val="news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72B5"/>
  </w:style>
  <w:style w:type="paragraph" w:styleId="ad">
    <w:name w:val="footer"/>
    <w:basedOn w:val="a"/>
    <w:link w:val="ae"/>
    <w:uiPriority w:val="99"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72B5"/>
  </w:style>
  <w:style w:type="character" w:styleId="af">
    <w:name w:val="FollowedHyperlink"/>
    <w:basedOn w:val="a0"/>
    <w:uiPriority w:val="99"/>
    <w:semiHidden/>
    <w:unhideWhenUsed/>
    <w:rsid w:val="001D18F1"/>
    <w:rPr>
      <w:color w:val="800080" w:themeColor="followedHyperlink"/>
      <w:u w:val="single"/>
    </w:rPr>
  </w:style>
  <w:style w:type="paragraph" w:customStyle="1" w:styleId="style92">
    <w:name w:val="style92"/>
    <w:basedOn w:val="a"/>
    <w:rsid w:val="00F8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quot">
    <w:name w:val="squot"/>
    <w:basedOn w:val="a0"/>
    <w:rsid w:val="00B028F5"/>
  </w:style>
  <w:style w:type="character" w:customStyle="1" w:styleId="quot">
    <w:name w:val="quot"/>
    <w:basedOn w:val="a0"/>
    <w:rsid w:val="00B028F5"/>
  </w:style>
  <w:style w:type="character" w:customStyle="1" w:styleId="markersearch">
    <w:name w:val="marker_search"/>
    <w:basedOn w:val="a0"/>
    <w:rsid w:val="00B028F5"/>
  </w:style>
  <w:style w:type="character" w:customStyle="1" w:styleId="b-serp-urlitem">
    <w:name w:val="b-serp-url__item"/>
    <w:basedOn w:val="a0"/>
    <w:rsid w:val="00F63906"/>
  </w:style>
  <w:style w:type="character" w:customStyle="1" w:styleId="30">
    <w:name w:val="Заголовок 3 Знак"/>
    <w:basedOn w:val="a0"/>
    <w:link w:val="3"/>
    <w:uiPriority w:val="9"/>
    <w:rsid w:val="00CF4F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ditsection">
    <w:name w:val="editsection"/>
    <w:basedOn w:val="a0"/>
    <w:rsid w:val="00CF4FBD"/>
  </w:style>
  <w:style w:type="character" w:customStyle="1" w:styleId="mw-headline">
    <w:name w:val="mw-headline"/>
    <w:basedOn w:val="a0"/>
    <w:rsid w:val="00CF4FBD"/>
  </w:style>
  <w:style w:type="table" w:styleId="af0">
    <w:name w:val="Table Grid"/>
    <w:basedOn w:val="a1"/>
    <w:uiPriority w:val="59"/>
    <w:rsid w:val="00FC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4163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41636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41636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4163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4163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41636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6">
    <w:name w:val="Medium Grid 1 Accent 6"/>
    <w:basedOn w:val="a1"/>
    <w:uiPriority w:val="67"/>
    <w:rsid w:val="004163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6609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octoggle">
    <w:name w:val="toctoggle"/>
    <w:basedOn w:val="a0"/>
    <w:rsid w:val="0035787F"/>
  </w:style>
  <w:style w:type="character" w:customStyle="1" w:styleId="tocnumber">
    <w:name w:val="tocnumber"/>
    <w:basedOn w:val="a0"/>
    <w:rsid w:val="0035787F"/>
  </w:style>
  <w:style w:type="character" w:customStyle="1" w:styleId="toctext">
    <w:name w:val="toctext"/>
    <w:basedOn w:val="a0"/>
    <w:rsid w:val="0035787F"/>
  </w:style>
  <w:style w:type="paragraph" w:styleId="af1">
    <w:name w:val="Document Map"/>
    <w:basedOn w:val="a"/>
    <w:link w:val="af2"/>
    <w:uiPriority w:val="99"/>
    <w:semiHidden/>
    <w:unhideWhenUsed/>
    <w:rsid w:val="0002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20DA6"/>
    <w:rPr>
      <w:rFonts w:ascii="Tahoma" w:hAnsi="Tahoma" w:cs="Tahoma"/>
      <w:sz w:val="16"/>
      <w:szCs w:val="16"/>
    </w:rPr>
  </w:style>
  <w:style w:type="character" w:customStyle="1" w:styleId="intro">
    <w:name w:val="intro"/>
    <w:basedOn w:val="a0"/>
    <w:rsid w:val="00FA6973"/>
  </w:style>
  <w:style w:type="character" w:customStyle="1" w:styleId="mw-editsection">
    <w:name w:val="mw-editsection"/>
    <w:basedOn w:val="a0"/>
    <w:rsid w:val="00A34569"/>
  </w:style>
  <w:style w:type="character" w:customStyle="1" w:styleId="mw-editsection-bracket">
    <w:name w:val="mw-editsection-bracket"/>
    <w:basedOn w:val="a0"/>
    <w:rsid w:val="00A34569"/>
  </w:style>
  <w:style w:type="character" w:customStyle="1" w:styleId="mw-editsection-divider">
    <w:name w:val="mw-editsection-divider"/>
    <w:basedOn w:val="a0"/>
    <w:rsid w:val="00A34569"/>
  </w:style>
  <w:style w:type="character" w:customStyle="1" w:styleId="10">
    <w:name w:val="Заголовок 1 Знак"/>
    <w:basedOn w:val="a0"/>
    <w:link w:val="1"/>
    <w:uiPriority w:val="9"/>
    <w:rsid w:val="005368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oretext">
    <w:name w:val="more_text"/>
    <w:basedOn w:val="a0"/>
    <w:rsid w:val="00C22FE8"/>
  </w:style>
  <w:style w:type="character" w:customStyle="1" w:styleId="v9b">
    <w:name w:val="v9b"/>
    <w:basedOn w:val="a0"/>
    <w:rsid w:val="00440020"/>
  </w:style>
  <w:style w:type="character" w:customStyle="1" w:styleId="idea">
    <w:name w:val="idea"/>
    <w:basedOn w:val="a0"/>
    <w:rsid w:val="00A56287"/>
  </w:style>
  <w:style w:type="paragraph" w:styleId="af3">
    <w:name w:val="No Spacing"/>
    <w:uiPriority w:val="1"/>
    <w:qFormat/>
    <w:rsid w:val="00111283"/>
    <w:pPr>
      <w:spacing w:after="0" w:line="240" w:lineRule="auto"/>
    </w:pPr>
  </w:style>
  <w:style w:type="paragraph" w:customStyle="1" w:styleId="text">
    <w:name w:val="text"/>
    <w:basedOn w:val="a"/>
    <w:rsid w:val="00BC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1%D1%83%D0%B9%D0%B4%D0%B0,_%D0%AE%D1%80%D0%B8%D0%B9_%D0%92%D0%B0%D1%81%D0%B8%D0%BB%D1%8C%D0%B5%D0%B2%D0%B8%D1%87" TargetMode="External"/><Relationship Id="rId18" Type="http://schemas.openxmlformats.org/officeDocument/2006/relationships/hyperlink" Target="https://ru.wikipedia.org/wiki/%D0%A0%D1%83%D1%81%D1%81%D0%BA%D0%B0%D1%8F_%D0%BB%D0%B8%D1%82%D0%B5%D1%80%D0%B0%D1%82%D1%83%D1%80%D0%B0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9.jpeg"/><Relationship Id="rId21" Type="http://schemas.openxmlformats.org/officeDocument/2006/relationships/hyperlink" Target="https://ru.wikipedia.org/wiki/%D0%94%D1%80%D0%B0%D0%BC%D0%B0%D1%82%D1%83%D1%80%D0%B3" TargetMode="External"/><Relationship Id="rId34" Type="http://schemas.openxmlformats.org/officeDocument/2006/relationships/image" Target="media/image16.png"/><Relationship Id="rId42" Type="http://schemas.openxmlformats.org/officeDocument/2006/relationships/hyperlink" Target="http://ru.wikipedia" TargetMode="External"/><Relationship Id="rId47" Type="http://schemas.openxmlformats.org/officeDocument/2006/relationships/image" Target="media/image26.png"/><Relationship Id="rId50" Type="http://schemas.openxmlformats.org/officeDocument/2006/relationships/image" Target="media/image29.jpeg"/><Relationship Id="rId55" Type="http://schemas.openxmlformats.org/officeDocument/2006/relationships/image" Target="media/image33.jpeg"/><Relationship Id="rId63" Type="http://schemas.openxmlformats.org/officeDocument/2006/relationships/image" Target="media/image40.jpeg"/><Relationship Id="rId68" Type="http://schemas.openxmlformats.org/officeDocument/2006/relationships/hyperlink" Target="https://ru.wikipedia.org/wiki/%D0%AE%D0%BD%D0%BE%D1%81%D1%82%D1%8C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9C%D0%B5%D0%B6%D0%B4%D1%83%D0%BD%D0%B0%D1%80%D0%BE%D0%B4%D0%BD%D0%B0%D1%8F_%D0%BB%D0%B8%D1%82%D0%B5%D1%80%D0%B0%D1%82%D1%83%D1%80%D0%BD%D0%B0%D1%8F_%D0%BF%D1%80%D0%B5%D0%BC%D0%B8%D1%8F_%D0%B8%D0%BC%D0%B5%D0%BD%D0%B8_%D0%90._%D0%B8_%D0%91._%D0%A1%D1%82%D1%80%D1%83%D0%B3%D0%B0%D1%86%D0%BA%D0%B8%D1%8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1.jpeg"/><Relationship Id="rId11" Type="http://schemas.openxmlformats.org/officeDocument/2006/relationships/image" Target="media/image4.jpeg"/><Relationship Id="rId24" Type="http://schemas.openxmlformats.org/officeDocument/2006/relationships/hyperlink" Target="https://ru.wikipedia.org/wiki/%D0%A0%D1%83%D1%81%D1%81%D0%BA%D0%B0%D1%8F_%D0%BB%D0%B8%D1%82%D0%B5%D1%80%D0%B0%D1%82%D1%83%D1%80%D0%B0" TargetMode="External"/><Relationship Id="rId32" Type="http://schemas.openxmlformats.org/officeDocument/2006/relationships/image" Target="media/image14.jpeg"/><Relationship Id="rId37" Type="http://schemas.openxmlformats.org/officeDocument/2006/relationships/hyperlink" Target="http://ru.wikipedia" TargetMode="External"/><Relationship Id="rId40" Type="http://schemas.openxmlformats.org/officeDocument/2006/relationships/image" Target="media/image20.jpeg"/><Relationship Id="rId45" Type="http://schemas.openxmlformats.org/officeDocument/2006/relationships/image" Target="media/image24.jpeg"/><Relationship Id="rId53" Type="http://schemas.openxmlformats.org/officeDocument/2006/relationships/image" Target="media/image32.jpeg"/><Relationship Id="rId58" Type="http://schemas.openxmlformats.org/officeDocument/2006/relationships/image" Target="media/image36.png"/><Relationship Id="rId66" Type="http://schemas.openxmlformats.org/officeDocument/2006/relationships/hyperlink" Target="https://ru.wikipedia.org/wiki/%D0%9B%D0%B8%D1%82%D0%B5%D1%80%D0%B0%D1%82%D1%83%D1%80%D0%BD%D0%B0%D1%8F_%D0%B3%D0%B0%D0%B7%D0%B5%D1%82%D0%B0" TargetMode="External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A1%D0%BE%D1%86-%D0%B0%D1%80%D1%82" TargetMode="External"/><Relationship Id="rId28" Type="http://schemas.openxmlformats.org/officeDocument/2006/relationships/hyperlink" Target="http://ru.wikipedia" TargetMode="External"/><Relationship Id="rId36" Type="http://schemas.openxmlformats.org/officeDocument/2006/relationships/image" Target="media/image17.png"/><Relationship Id="rId49" Type="http://schemas.openxmlformats.org/officeDocument/2006/relationships/image" Target="media/image28.jpeg"/><Relationship Id="rId57" Type="http://schemas.openxmlformats.org/officeDocument/2006/relationships/image" Target="media/image35.jpeg"/><Relationship Id="rId61" Type="http://schemas.openxmlformats.org/officeDocument/2006/relationships/image" Target="media/image38.jpeg"/><Relationship Id="rId10" Type="http://schemas.openxmlformats.org/officeDocument/2006/relationships/hyperlink" Target="http://www.kommersant.ru/doc/2316610" TargetMode="External"/><Relationship Id="rId19" Type="http://schemas.openxmlformats.org/officeDocument/2006/relationships/hyperlink" Target="https://ru.wikipedia.org/wiki/%D0%9F%D0%B8%D1%81%D0%B0%D1%82%D0%B5%D0%BB%D1%8C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3.jpeg"/><Relationship Id="rId52" Type="http://schemas.openxmlformats.org/officeDocument/2006/relationships/image" Target="media/image31.png"/><Relationship Id="rId60" Type="http://schemas.openxmlformats.org/officeDocument/2006/relationships/hyperlink" Target="https://ru.wikipedia.org/wiki/%D0%93%D0%BE%D1%81%D0%BF%D0%BE%D0%BB%D0%B8%D1%82%D0%B8%D0%B7%D0%B4%D0%B0%D1%82" TargetMode="External"/><Relationship Id="rId65" Type="http://schemas.openxmlformats.org/officeDocument/2006/relationships/hyperlink" Target="https://ru.wikipedia.org/wiki/%D0%9C%D0%BE%D1%81%D0%BA%D0%BE%D0%B2%D1%81%D0%BA%D0%B8%D0%B9_%D0%BA%D0%BE%D0%BC%D1%81%D0%BE%D0%BC%D0%BE%D0%BB%D0%B5%D1%86" TargetMode="Externa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chelreglib.ru/ru/pages/readers/readcenter/litprize/bigbook/" TargetMode="External"/><Relationship Id="rId22" Type="http://schemas.openxmlformats.org/officeDocument/2006/relationships/hyperlink" Target="https://ru.wikipedia.org/wiki/%D0%9A%D0%BE%D0%BD%D1%86%D0%B5%D0%BF%D1%82%D1%83%D0%B0%D0%BB%D1%8C%D0%BD%D0%BE%D0%B5_%D0%B8%D1%81%D0%BA%D1%83%D1%81%D1%81%D1%82%D0%B2%D0%BE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2.jpeg"/><Relationship Id="rId35" Type="http://schemas.openxmlformats.org/officeDocument/2006/relationships/hyperlink" Target="http://ru.wikipedia" TargetMode="External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56" Type="http://schemas.openxmlformats.org/officeDocument/2006/relationships/image" Target="media/image34.jpeg"/><Relationship Id="rId64" Type="http://schemas.openxmlformats.org/officeDocument/2006/relationships/hyperlink" Target="https://ru.wikipedia.org/wiki/1978_%D0%B3%D0%BE%D0%B4" TargetMode="External"/><Relationship Id="rId69" Type="http://schemas.openxmlformats.org/officeDocument/2006/relationships/hyperlink" Target="https://ru.wikipedia.org/wiki/%D0%9E%D0%B3%D0%BE%D0%BD%D1%91%D0%BA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30.jpeg"/><Relationship Id="rId72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91%D0%B5%D0%BB%D1%8F%D0%BA%D0%BE%D0%B2,_%D0%A1%D0%B5%D1%80%D0%B3%D0%B5%D0%B9_%D0%A1%D1%82%D0%B0%D0%BD%D0%B8%D1%81%D0%BB%D0%B0%D0%B2%D0%BE%D0%B2%D0%B8%D1%87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8.jpeg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46" Type="http://schemas.openxmlformats.org/officeDocument/2006/relationships/image" Target="media/image25.jpeg"/><Relationship Id="rId59" Type="http://schemas.openxmlformats.org/officeDocument/2006/relationships/image" Target="media/image37.jpeg"/><Relationship Id="rId67" Type="http://schemas.openxmlformats.org/officeDocument/2006/relationships/hyperlink" Target="https://ru.wikipedia.org/wiki/%D0%A1%D0%BC%D0%B5%D0%BD%D0%B0_%28%D0%B6%D1%83%D1%80%D0%BD%D0%B0%D0%BB%29" TargetMode="External"/><Relationship Id="rId20" Type="http://schemas.openxmlformats.org/officeDocument/2006/relationships/hyperlink" Target="https://ru.wikipedia.org/wiki/%D0%A1%D1%86%D0%B5%D0%BD%D0%B0%D1%80%D0%B8%D1%81%D1%82" TargetMode="External"/><Relationship Id="rId41" Type="http://schemas.openxmlformats.org/officeDocument/2006/relationships/image" Target="media/image21.jpeg"/><Relationship Id="rId54" Type="http://schemas.openxmlformats.org/officeDocument/2006/relationships/hyperlink" Target="http://www.rg.ru/2014/10/22/vals.html" TargetMode="External"/><Relationship Id="rId62" Type="http://schemas.openxmlformats.org/officeDocument/2006/relationships/image" Target="media/image39.jpeg"/><Relationship Id="rId70" Type="http://schemas.openxmlformats.org/officeDocument/2006/relationships/hyperlink" Target="https://ru.wikipedia.org/wiki/1990_%D0%B3%D0%BE%D0%B4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8B73F-7EC2-497F-805A-2D6ABA24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29</Pages>
  <Words>6077</Words>
  <Characters>34641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40637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</dc:creator>
  <cp:keywords/>
  <dc:description/>
  <cp:lastModifiedBy>Сотрудник библиотеки</cp:lastModifiedBy>
  <cp:revision>88</cp:revision>
  <cp:lastPrinted>2015-02-04T05:03:00Z</cp:lastPrinted>
  <dcterms:created xsi:type="dcterms:W3CDTF">2014-02-19T02:57:00Z</dcterms:created>
  <dcterms:modified xsi:type="dcterms:W3CDTF">2015-02-04T05:07:00Z</dcterms:modified>
</cp:coreProperties>
</file>